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:rsidTr="008D34AF">
        <w:tc>
          <w:tcPr>
            <w:tcW w:w="9576" w:type="dxa"/>
            <w:shd w:val="clear" w:color="auto" w:fill="B6DDE8" w:themeFill="accent5" w:themeFillTint="66"/>
          </w:tcPr>
          <w:p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</w:t>
      </w:r>
      <w:bookmarkStart w:id="0" w:name="_GoBack"/>
      <w:bookmarkEnd w:id="0"/>
      <w:r w:rsidR="00246395" w:rsidRPr="00EC7DC3">
        <w:rPr>
          <w:rFonts w:ascii="Arial" w:hAnsi="Arial" w:cs="Arial"/>
          <w:b/>
          <w:i/>
          <w:sz w:val="24"/>
          <w:szCs w:val="24"/>
        </w:rPr>
        <w:t>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B80AE4" w:rsidRPr="00B80AE4">
        <w:rPr>
          <w:rFonts w:ascii="Arial" w:hAnsi="Arial" w:cs="Arial"/>
          <w:highlight w:val="yellow"/>
        </w:rPr>
        <w:t>XXXX-XXX</w:t>
      </w:r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 xml:space="preserve">, </w:t>
      </w:r>
      <w:r w:rsidR="008D34AF">
        <w:rPr>
          <w:rFonts w:ascii="Arial" w:hAnsi="Arial" w:cs="Arial"/>
        </w:rPr>
        <w:t xml:space="preserve">and </w:t>
      </w:r>
      <w:r w:rsidR="0029520E" w:rsidRPr="00E01CE8">
        <w:rPr>
          <w:rFonts w:ascii="Arial" w:hAnsi="Arial" w:cs="Arial"/>
          <w:highlight w:val="yellow"/>
        </w:rPr>
        <w:t>E</w:t>
      </w:r>
      <w:r w:rsidR="00C520FD" w:rsidRPr="00E01CE8">
        <w:rPr>
          <w:rFonts w:ascii="Arial" w:hAnsi="Arial" w:cs="Arial"/>
          <w:highlight w:val="yellow"/>
        </w:rPr>
        <w:t xml:space="preserve"> </w:t>
      </w:r>
      <w:r w:rsidR="0029520E" w:rsidRPr="00E01CE8">
        <w:rPr>
          <w:rFonts w:ascii="Arial" w:hAnsi="Arial" w:cs="Arial"/>
          <w:highlight w:val="yellow"/>
        </w:rPr>
        <w:t>(Contractor Intake Form)</w:t>
      </w:r>
      <w:r w:rsidR="0029520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95" w:rsidRDefault="00246395" w:rsidP="00246395">
    <w:pPr>
      <w:pStyle w:val="Footer"/>
      <w:jc w:val="center"/>
    </w:pPr>
    <w:r>
      <w:t>Competitive Solicitation</w:t>
    </w:r>
    <w:r>
      <w:t xml:space="preserve"> RF</w:t>
    </w:r>
    <w:r w:rsidRPr="00246395">
      <w:rPr>
        <w:highlight w:val="yellow"/>
      </w:rPr>
      <w:t>X</w:t>
    </w:r>
    <w:r w:rsidRPr="00246395">
      <w:t xml:space="preserve"> # </w:t>
    </w:r>
    <w:r w:rsidRPr="00246395">
      <w:rPr>
        <w:highlight w:val="yellow"/>
      </w:rPr>
      <w:t>####-###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9FDC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Taplin, William (DSHS/SESA)</cp:lastModifiedBy>
  <cp:revision>3</cp:revision>
  <cp:lastPrinted>2015-05-11T16:09:00Z</cp:lastPrinted>
  <dcterms:created xsi:type="dcterms:W3CDTF">2019-03-28T15:47:00Z</dcterms:created>
  <dcterms:modified xsi:type="dcterms:W3CDTF">2019-03-28T15:51:00Z</dcterms:modified>
</cp:coreProperties>
</file>