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:rsidTr="008D34AF">
        <w:tc>
          <w:tcPr>
            <w:tcW w:w="9576" w:type="dxa"/>
            <w:shd w:val="clear" w:color="auto" w:fill="B6DDE8" w:themeFill="accent5" w:themeFillTint="66"/>
          </w:tcPr>
          <w:p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61502A">
        <w:rPr>
          <w:rFonts w:ascii="Arial" w:hAnsi="Arial" w:cs="Arial"/>
        </w:rPr>
        <w:t>2134-793</w:t>
      </w:r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61502A">
        <w:rPr>
          <w:rFonts w:ascii="Arial" w:hAnsi="Arial" w:cs="Arial"/>
        </w:rPr>
        <w:t xml:space="preserve"> and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 xml:space="preserve">Response </w:t>
      </w:r>
      <w:r w:rsidR="00B9271F" w:rsidRPr="0061502A">
        <w:rPr>
          <w:rFonts w:ascii="Arial" w:hAnsi="Arial" w:cs="Arial"/>
        </w:rPr>
        <w:t>Form</w:t>
      </w:r>
      <w:r w:rsidR="0029520E" w:rsidRPr="0061502A">
        <w:rPr>
          <w:rFonts w:ascii="Arial" w:hAnsi="Arial" w:cs="Arial"/>
        </w:rPr>
        <w:t xml:space="preserve">) </w:t>
      </w:r>
      <w:r w:rsidR="00C520FD" w:rsidRPr="0061502A">
        <w:rPr>
          <w:rFonts w:ascii="Arial" w:hAnsi="Arial" w:cs="Arial"/>
        </w:rPr>
        <w:t>as</w:t>
      </w:r>
      <w:r w:rsidR="00C520FD" w:rsidRPr="008D34AF">
        <w:rPr>
          <w:rFonts w:ascii="Arial" w:hAnsi="Arial" w:cs="Arial"/>
        </w:rPr>
        <w:t xml:space="preserve">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>and information provi</w:t>
      </w:r>
      <w:bookmarkStart w:id="0" w:name="_GoBack"/>
      <w:bookmarkEnd w:id="0"/>
      <w:r w:rsidR="00B9271F">
        <w:t xml:space="preserve">ded </w:t>
      </w:r>
      <w:r w:rsidR="00402A41">
        <w:t xml:space="preserve">in Bidder’s Response are true and complete. </w:t>
      </w:r>
    </w:p>
    <w:p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95" w:rsidRDefault="00246395" w:rsidP="00246395">
    <w:pPr>
      <w:pStyle w:val="Footer"/>
      <w:jc w:val="center"/>
    </w:pPr>
    <w:r>
      <w:t>Competitive Solicitation RF</w:t>
    </w:r>
    <w:r w:rsidR="0061502A">
      <w:t>P-2134-793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61502A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0BC4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2470-7C57-4462-9496-CD0FBD5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Alsalman, Amel (DSHS/FFA)</cp:lastModifiedBy>
  <cp:revision>4</cp:revision>
  <cp:lastPrinted>2015-05-11T16:09:00Z</cp:lastPrinted>
  <dcterms:created xsi:type="dcterms:W3CDTF">2019-03-28T15:47:00Z</dcterms:created>
  <dcterms:modified xsi:type="dcterms:W3CDTF">2022-05-09T17:03:00Z</dcterms:modified>
</cp:coreProperties>
</file>