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9F23" w14:textId="182EEC58" w:rsidR="009D396A" w:rsidRPr="00430498" w:rsidRDefault="009D396A">
      <w:pPr>
        <w:spacing w:after="160" w:line="259" w:lineRule="auto"/>
        <w:rPr>
          <w:b/>
          <w:i/>
        </w:rPr>
      </w:pPr>
    </w:p>
    <w:p w14:paraId="6AD8F33B" w14:textId="77777777" w:rsidR="009D396A" w:rsidRDefault="009D396A" w:rsidP="00FC6B38">
      <w:pPr>
        <w:pStyle w:val="Heading1"/>
        <w:ind w:left="0" w:right="0"/>
      </w:pPr>
      <w:r>
        <w:t>NOTICE OF BID OPPORTUNITY</w:t>
      </w:r>
    </w:p>
    <w:p w14:paraId="1FF7FF65" w14:textId="77777777" w:rsidR="009D396A" w:rsidRDefault="009D396A" w:rsidP="00FC6B38">
      <w:pPr>
        <w:jc w:val="center"/>
        <w:rPr>
          <w:b/>
          <w:sz w:val="24"/>
        </w:rPr>
      </w:pPr>
    </w:p>
    <w:p w14:paraId="080D7AF8" w14:textId="068C20E5" w:rsidR="009D396A" w:rsidRDefault="009D396A" w:rsidP="00FC6B38">
      <w:pPr>
        <w:jc w:val="center"/>
        <w:rPr>
          <w:b/>
          <w:sz w:val="24"/>
        </w:rPr>
      </w:pPr>
      <w:r>
        <w:rPr>
          <w:b/>
          <w:sz w:val="24"/>
        </w:rPr>
        <w:t xml:space="preserve">Competitive Solicitation </w:t>
      </w:r>
      <w:r w:rsidR="00070C60">
        <w:rPr>
          <w:b/>
          <w:sz w:val="24"/>
        </w:rPr>
        <w:t>11021</w:t>
      </w:r>
    </w:p>
    <w:p w14:paraId="08333531" w14:textId="71746D64" w:rsidR="009D396A" w:rsidRPr="00A1631B" w:rsidRDefault="00070C60" w:rsidP="00FC6B38">
      <w:pPr>
        <w:jc w:val="center"/>
        <w:rPr>
          <w:b/>
          <w:sz w:val="24"/>
        </w:rPr>
      </w:pPr>
      <w:r w:rsidRPr="00A1631B">
        <w:rPr>
          <w:b/>
          <w:sz w:val="24"/>
        </w:rPr>
        <w:t xml:space="preserve">Snow and Ice Control Products </w:t>
      </w:r>
      <w:r w:rsidR="00A1631B">
        <w:rPr>
          <w:b/>
          <w:sz w:val="24"/>
        </w:rPr>
        <w:t>[</w:t>
      </w:r>
      <w:r w:rsidR="002A0540">
        <w:rPr>
          <w:b/>
          <w:sz w:val="24"/>
        </w:rPr>
        <w:t>highway &amp; roadways]</w:t>
      </w:r>
    </w:p>
    <w:p w14:paraId="2F8C5C03" w14:textId="77777777" w:rsidR="009D396A" w:rsidRDefault="009D396A" w:rsidP="009D396A">
      <w:pPr>
        <w:pStyle w:val="BodyText"/>
        <w:rPr>
          <w:b/>
        </w:rPr>
      </w:pPr>
    </w:p>
    <w:p w14:paraId="46A0FB91" w14:textId="44BD275F" w:rsidR="009D396A" w:rsidRPr="002903BE" w:rsidRDefault="009D396A" w:rsidP="009D396A">
      <w:pPr>
        <w:spacing w:before="120" w:after="120" w:line="276" w:lineRule="auto"/>
        <w:ind w:right="2208"/>
        <w:rPr>
          <w:sz w:val="20"/>
          <w:szCs w:val="20"/>
        </w:rPr>
      </w:pPr>
      <w:r w:rsidRPr="002903BE">
        <w:rPr>
          <w:b/>
          <w:sz w:val="20"/>
          <w:szCs w:val="20"/>
        </w:rPr>
        <w:t xml:space="preserve">COMPETITIVE SOLICITATION POSTING: </w:t>
      </w:r>
      <w:r w:rsidR="00070C60">
        <w:rPr>
          <w:b/>
          <w:sz w:val="20"/>
          <w:szCs w:val="20"/>
        </w:rPr>
        <w:t>May 19, 2022</w:t>
      </w:r>
    </w:p>
    <w:p w14:paraId="28DFD128" w14:textId="38BE71E5" w:rsidR="009D396A" w:rsidRPr="002903BE" w:rsidRDefault="009D396A" w:rsidP="009D396A">
      <w:pPr>
        <w:spacing w:before="120" w:after="120" w:line="276" w:lineRule="auto"/>
        <w:ind w:right="2208"/>
        <w:rPr>
          <w:sz w:val="20"/>
          <w:szCs w:val="20"/>
        </w:rPr>
      </w:pPr>
      <w:r w:rsidRPr="002903BE">
        <w:rPr>
          <w:b/>
          <w:sz w:val="20"/>
          <w:szCs w:val="20"/>
        </w:rPr>
        <w:t xml:space="preserve">DEADLINE FOR SUBMITTING BIDS: </w:t>
      </w:r>
      <w:r w:rsidR="00070C60">
        <w:rPr>
          <w:b/>
          <w:sz w:val="20"/>
          <w:szCs w:val="20"/>
        </w:rPr>
        <w:t>June 20, 2022</w:t>
      </w:r>
    </w:p>
    <w:p w14:paraId="2D67A48E" w14:textId="77777777" w:rsidR="009D396A" w:rsidRPr="002903BE" w:rsidRDefault="009D396A" w:rsidP="009D396A">
      <w:pPr>
        <w:spacing w:before="120" w:after="120" w:line="276" w:lineRule="auto"/>
        <w:ind w:right="2208"/>
        <w:rPr>
          <w:b/>
          <w:sz w:val="20"/>
          <w:szCs w:val="20"/>
        </w:rPr>
      </w:pPr>
    </w:p>
    <w:p w14:paraId="7C2097D3" w14:textId="77777777" w:rsidR="009D396A" w:rsidRPr="002903BE" w:rsidRDefault="009D396A" w:rsidP="009D396A">
      <w:pPr>
        <w:spacing w:before="120" w:after="120" w:line="276" w:lineRule="auto"/>
        <w:rPr>
          <w:sz w:val="20"/>
          <w:szCs w:val="20"/>
        </w:rPr>
      </w:pPr>
      <w:r w:rsidRPr="002903BE">
        <w:rPr>
          <w:b/>
          <w:sz w:val="20"/>
          <w:szCs w:val="20"/>
        </w:rPr>
        <w:t>Fi</w:t>
      </w:r>
      <w:r>
        <w:rPr>
          <w:b/>
          <w:sz w:val="20"/>
          <w:szCs w:val="20"/>
        </w:rPr>
        <w:t xml:space="preserve">nd the full solicitation on </w:t>
      </w:r>
      <w:hyperlink r:id="rId11" w:history="1">
        <w:r w:rsidRPr="002903BE">
          <w:rPr>
            <w:rStyle w:val="Hyperlink"/>
            <w:sz w:val="20"/>
            <w:szCs w:val="20"/>
          </w:rPr>
          <w:t>Washington’s Electronic Business Solution (WEBS)</w:t>
        </w:r>
      </w:hyperlink>
      <w:r w:rsidRPr="002903BE">
        <w:rPr>
          <w:sz w:val="20"/>
          <w:szCs w:val="20"/>
        </w:rPr>
        <w:t xml:space="preserve">. </w:t>
      </w:r>
      <w:r>
        <w:rPr>
          <w:sz w:val="20"/>
          <w:szCs w:val="20"/>
        </w:rPr>
        <w:t xml:space="preserve">Vendors not registered in WEBS will not receive </w:t>
      </w:r>
      <w:r w:rsidRPr="002903BE">
        <w:rPr>
          <w:sz w:val="20"/>
          <w:szCs w:val="20"/>
        </w:rPr>
        <w:t xml:space="preserve">updates or amendments </w:t>
      </w:r>
      <w:r>
        <w:rPr>
          <w:sz w:val="20"/>
          <w:szCs w:val="20"/>
        </w:rPr>
        <w:t>to the</w:t>
      </w:r>
      <w:r w:rsidRPr="002903BE">
        <w:rPr>
          <w:sz w:val="20"/>
          <w:szCs w:val="20"/>
        </w:rPr>
        <w:t xml:space="preserve"> solicitation, which </w:t>
      </w:r>
      <w:r>
        <w:rPr>
          <w:sz w:val="20"/>
          <w:szCs w:val="20"/>
        </w:rPr>
        <w:t xml:space="preserve">could </w:t>
      </w:r>
      <w:r w:rsidRPr="002903BE">
        <w:rPr>
          <w:sz w:val="20"/>
          <w:szCs w:val="20"/>
        </w:rPr>
        <w:t xml:space="preserve">disadvantage your bid. </w:t>
      </w:r>
    </w:p>
    <w:p w14:paraId="096D7B5B" w14:textId="744E0E71" w:rsidR="009D396A" w:rsidRPr="002903BE" w:rsidRDefault="009D396A" w:rsidP="009D396A">
      <w:pPr>
        <w:pStyle w:val="PlainText"/>
        <w:spacing w:before="120" w:after="120" w:line="276" w:lineRule="auto"/>
        <w:rPr>
          <w:rFonts w:ascii="Arial" w:hAnsi="Arial" w:cs="Arial"/>
          <w:sz w:val="20"/>
          <w:szCs w:val="20"/>
        </w:rPr>
      </w:pPr>
      <w:r w:rsidRPr="002903BE">
        <w:rPr>
          <w:rFonts w:ascii="Arial" w:hAnsi="Arial" w:cs="Arial"/>
          <w:b/>
          <w:sz w:val="20"/>
          <w:szCs w:val="20"/>
        </w:rPr>
        <w:t>Pre-bid conference</w:t>
      </w:r>
      <w:r w:rsidRPr="002903BE">
        <w:rPr>
          <w:rFonts w:ascii="Arial" w:hAnsi="Arial" w:cs="Arial"/>
          <w:sz w:val="20"/>
          <w:szCs w:val="20"/>
        </w:rPr>
        <w:t xml:space="preserve">: </w:t>
      </w:r>
      <w:r w:rsidR="00A1631B">
        <w:rPr>
          <w:rFonts w:cs="Arial"/>
          <w:szCs w:val="22"/>
        </w:rPr>
        <w:t>May 31</w:t>
      </w:r>
      <w:r w:rsidR="00A1631B" w:rsidRPr="00CE4DFB">
        <w:rPr>
          <w:rFonts w:cs="Arial"/>
          <w:szCs w:val="22"/>
        </w:rPr>
        <w:t xml:space="preserve">, </w:t>
      </w:r>
      <w:r w:rsidR="00A1631B">
        <w:rPr>
          <w:rFonts w:cs="Arial"/>
          <w:szCs w:val="22"/>
        </w:rPr>
        <w:t>2022,</w:t>
      </w:r>
      <w:r w:rsidR="00A1631B" w:rsidRPr="00CE4DFB">
        <w:rPr>
          <w:rFonts w:cs="Arial"/>
          <w:szCs w:val="22"/>
        </w:rPr>
        <w:t xml:space="preserve"> </w:t>
      </w:r>
      <w:r w:rsidR="00A1631B">
        <w:rPr>
          <w:rFonts w:cs="Arial"/>
          <w:szCs w:val="22"/>
        </w:rPr>
        <w:t>at 10 am (Pacific</w:t>
      </w:r>
      <w:r w:rsidR="00A1631B" w:rsidRPr="00CE4DFB">
        <w:rPr>
          <w:rFonts w:cs="Arial"/>
          <w:szCs w:val="22"/>
        </w:rPr>
        <w:t xml:space="preserve"> Time</w:t>
      </w:r>
      <w:r w:rsidR="00A1631B">
        <w:rPr>
          <w:rFonts w:cs="Arial"/>
          <w:szCs w:val="22"/>
        </w:rPr>
        <w:t>)</w:t>
      </w:r>
    </w:p>
    <w:p w14:paraId="587428AE" w14:textId="77777777" w:rsidR="00A1631B" w:rsidRDefault="009D396A" w:rsidP="00A1631B">
      <w:pPr>
        <w:ind w:left="720"/>
      </w:pPr>
      <w:r w:rsidRPr="002903BE">
        <w:rPr>
          <w:sz w:val="20"/>
          <w:szCs w:val="20"/>
        </w:rPr>
        <w:t xml:space="preserve">Join via Zoom: </w:t>
      </w:r>
      <w:hyperlink r:id="rId12" w:history="1">
        <w:r w:rsidR="00A1631B" w:rsidRPr="00A1631B">
          <w:rPr>
            <w:rStyle w:val="Hyperlink"/>
            <w:sz w:val="20"/>
            <w:szCs w:val="20"/>
          </w:rPr>
          <w:t>https://des-wa.zoom.us/j/94906206581?pwd=aHZKSWtGM2FUUDdsVVIyQk90NmtYZz09</w:t>
        </w:r>
      </w:hyperlink>
      <w:r w:rsidR="00A1631B">
        <w:t xml:space="preserve"> </w:t>
      </w:r>
    </w:p>
    <w:p w14:paraId="5EA80E81" w14:textId="076AC83B" w:rsidR="009D396A" w:rsidRPr="009E6B1F" w:rsidRDefault="009D396A" w:rsidP="00A1631B">
      <w:pPr>
        <w:ind w:left="720"/>
        <w:rPr>
          <w:sz w:val="19"/>
          <w:szCs w:val="19"/>
        </w:rPr>
      </w:pPr>
      <w:r w:rsidRPr="009E6B1F">
        <w:rPr>
          <w:sz w:val="19"/>
          <w:szCs w:val="19"/>
        </w:rPr>
        <w:t xml:space="preserve">Meeting ID: </w:t>
      </w:r>
      <w:r w:rsidR="00A1631B" w:rsidRPr="00A1631B">
        <w:rPr>
          <w:sz w:val="19"/>
          <w:szCs w:val="19"/>
        </w:rPr>
        <w:t>949 0620 6581</w:t>
      </w:r>
    </w:p>
    <w:p w14:paraId="704162D2" w14:textId="58FC615B" w:rsidR="009D396A" w:rsidRDefault="009D396A" w:rsidP="009D396A">
      <w:pPr>
        <w:ind w:left="1440"/>
        <w:rPr>
          <w:b/>
          <w:sz w:val="19"/>
          <w:szCs w:val="19"/>
        </w:rPr>
      </w:pPr>
      <w:r w:rsidRPr="009E6B1F">
        <w:rPr>
          <w:sz w:val="19"/>
          <w:szCs w:val="19"/>
        </w:rPr>
        <w:t>Password</w:t>
      </w:r>
      <w:r w:rsidRPr="009E6B1F">
        <w:rPr>
          <w:b/>
          <w:sz w:val="19"/>
          <w:szCs w:val="19"/>
        </w:rPr>
        <w:t xml:space="preserve">: </w:t>
      </w:r>
      <w:r w:rsidR="00A1631B" w:rsidRPr="00A1631B">
        <w:rPr>
          <w:sz w:val="19"/>
          <w:szCs w:val="19"/>
        </w:rPr>
        <w:t>853106</w:t>
      </w:r>
    </w:p>
    <w:p w14:paraId="19AAAA40" w14:textId="77777777" w:rsidR="009D396A" w:rsidRPr="009E6B1F" w:rsidRDefault="009D396A" w:rsidP="009D396A">
      <w:pPr>
        <w:ind w:left="720"/>
        <w:rPr>
          <w:sz w:val="19"/>
          <w:szCs w:val="19"/>
        </w:rPr>
      </w:pPr>
      <w:r w:rsidRPr="006F5E9C">
        <w:rPr>
          <w:sz w:val="20"/>
          <w:szCs w:val="20"/>
        </w:rPr>
        <w:t>Join by phone:</w:t>
      </w:r>
      <w:r w:rsidRPr="009E6B1F">
        <w:rPr>
          <w:rFonts w:asciiTheme="minorHAnsi" w:hAnsiTheme="minorHAnsi" w:cstheme="minorHAnsi"/>
          <w:sz w:val="20"/>
          <w:szCs w:val="20"/>
        </w:rPr>
        <w:t xml:space="preserve"> </w:t>
      </w:r>
      <w:r w:rsidRPr="009E6B1F">
        <w:rPr>
          <w:sz w:val="19"/>
          <w:szCs w:val="19"/>
        </w:rPr>
        <w:t>888-788-0099 US Toll-free</w:t>
      </w:r>
    </w:p>
    <w:p w14:paraId="435224A1" w14:textId="6A53B735" w:rsidR="009D396A" w:rsidRPr="009E6B1F" w:rsidRDefault="009D396A" w:rsidP="009D396A">
      <w:pPr>
        <w:ind w:left="1440"/>
        <w:rPr>
          <w:sz w:val="19"/>
          <w:szCs w:val="19"/>
        </w:rPr>
      </w:pPr>
      <w:r w:rsidRPr="009E6B1F">
        <w:rPr>
          <w:sz w:val="19"/>
          <w:szCs w:val="19"/>
        </w:rPr>
        <w:t xml:space="preserve">Password: </w:t>
      </w:r>
      <w:r w:rsidR="00A1631B" w:rsidRPr="00A1631B">
        <w:rPr>
          <w:sz w:val="19"/>
          <w:szCs w:val="19"/>
        </w:rPr>
        <w:t>853106</w:t>
      </w:r>
    </w:p>
    <w:p w14:paraId="4F29D009" w14:textId="747BAB56" w:rsidR="009D396A" w:rsidRPr="002903BE" w:rsidRDefault="009D396A" w:rsidP="009D396A">
      <w:pPr>
        <w:spacing w:before="120" w:after="120" w:line="276" w:lineRule="auto"/>
        <w:rPr>
          <w:sz w:val="20"/>
          <w:szCs w:val="20"/>
        </w:rPr>
      </w:pPr>
      <w:r w:rsidRPr="002903BE">
        <w:rPr>
          <w:b/>
          <w:sz w:val="20"/>
          <w:szCs w:val="20"/>
        </w:rPr>
        <w:t>Contract location:</w:t>
      </w:r>
      <w:r w:rsidRPr="00A1631B">
        <w:rPr>
          <w:sz w:val="20"/>
          <w:szCs w:val="20"/>
        </w:rPr>
        <w:t xml:space="preserve"> </w:t>
      </w:r>
      <w:r w:rsidR="00A1631B" w:rsidRPr="00A1631B">
        <w:rPr>
          <w:sz w:val="20"/>
          <w:szCs w:val="20"/>
        </w:rPr>
        <w:t>R</w:t>
      </w:r>
      <w:r>
        <w:rPr>
          <w:sz w:val="20"/>
          <w:szCs w:val="20"/>
        </w:rPr>
        <w:t>egionally</w:t>
      </w:r>
    </w:p>
    <w:p w14:paraId="540127F4" w14:textId="5096149F" w:rsidR="00A1631B" w:rsidRDefault="009D396A" w:rsidP="009D396A">
      <w:pPr>
        <w:spacing w:before="120" w:after="120" w:line="276" w:lineRule="auto"/>
        <w:jc w:val="both"/>
        <w:rPr>
          <w:sz w:val="20"/>
          <w:szCs w:val="20"/>
        </w:rPr>
      </w:pPr>
      <w:r w:rsidRPr="002903BE">
        <w:rPr>
          <w:b/>
          <w:sz w:val="20"/>
          <w:szCs w:val="20"/>
        </w:rPr>
        <w:t>Contra</w:t>
      </w:r>
      <w:r>
        <w:rPr>
          <w:b/>
          <w:sz w:val="20"/>
          <w:szCs w:val="20"/>
        </w:rPr>
        <w:t>ct d</w:t>
      </w:r>
      <w:r w:rsidRPr="002903BE">
        <w:rPr>
          <w:b/>
          <w:sz w:val="20"/>
          <w:szCs w:val="20"/>
        </w:rPr>
        <w:t>escription:</w:t>
      </w:r>
      <w:r w:rsidRPr="002903BE">
        <w:rPr>
          <w:b/>
          <w:spacing w:val="1"/>
          <w:sz w:val="20"/>
          <w:szCs w:val="20"/>
        </w:rPr>
        <w:t xml:space="preserve"> </w:t>
      </w:r>
      <w:r w:rsidRPr="002903BE">
        <w:rPr>
          <w:sz w:val="20"/>
          <w:szCs w:val="20"/>
        </w:rPr>
        <w:t>The Washington State Depa</w:t>
      </w:r>
      <w:r w:rsidRPr="00A1631B">
        <w:rPr>
          <w:sz w:val="20"/>
          <w:szCs w:val="20"/>
          <w:lang w:val="x-none"/>
        </w:rPr>
        <w:t>rtment of Enterprise Services (Enterprise Services) is conducting a competitive procurement to award M</w:t>
      </w:r>
      <w:r w:rsidRPr="002903BE">
        <w:rPr>
          <w:sz w:val="20"/>
          <w:szCs w:val="20"/>
          <w:lang w:val="x-none"/>
        </w:rPr>
        <w:t>aster</w:t>
      </w:r>
      <w:r w:rsidRPr="00A1631B">
        <w:rPr>
          <w:sz w:val="20"/>
          <w:szCs w:val="20"/>
          <w:lang w:val="x-none"/>
        </w:rPr>
        <w:t xml:space="preserve"> Contracts geographic </w:t>
      </w:r>
      <w:r w:rsidR="00A1631B" w:rsidRPr="00A1631B">
        <w:rPr>
          <w:sz w:val="20"/>
          <w:szCs w:val="20"/>
          <w:lang w:val="x-none"/>
        </w:rPr>
        <w:t xml:space="preserve">region </w:t>
      </w:r>
      <w:r w:rsidR="00A1631B" w:rsidRPr="002903BE">
        <w:rPr>
          <w:sz w:val="20"/>
          <w:szCs w:val="20"/>
        </w:rPr>
        <w:t>for</w:t>
      </w:r>
      <w:r w:rsidRPr="002903BE">
        <w:rPr>
          <w:sz w:val="20"/>
          <w:szCs w:val="20"/>
        </w:rPr>
        <w:t xml:space="preserve"> eligible purchasers to </w:t>
      </w:r>
      <w:r>
        <w:rPr>
          <w:sz w:val="20"/>
          <w:szCs w:val="20"/>
        </w:rPr>
        <w:t>acquir</w:t>
      </w:r>
      <w:r w:rsidRPr="002903BE">
        <w:rPr>
          <w:sz w:val="20"/>
          <w:szCs w:val="20"/>
        </w:rPr>
        <w:t>e</w:t>
      </w:r>
      <w:r w:rsidRPr="00A1631B">
        <w:rPr>
          <w:sz w:val="20"/>
          <w:szCs w:val="20"/>
        </w:rPr>
        <w:t xml:space="preserve"> </w:t>
      </w:r>
      <w:r w:rsidR="00A1631B" w:rsidRPr="00A1631B">
        <w:rPr>
          <w:sz w:val="20"/>
          <w:szCs w:val="20"/>
        </w:rPr>
        <w:t>snow and ice control products [highway &amp; roadway</w:t>
      </w:r>
      <w:r w:rsidR="00A1631B">
        <w:rPr>
          <w:sz w:val="20"/>
          <w:szCs w:val="20"/>
        </w:rPr>
        <w:t xml:space="preserve">]. </w:t>
      </w:r>
    </w:p>
    <w:p w14:paraId="24F3D2C9" w14:textId="58A271CF" w:rsidR="00A1631B" w:rsidRDefault="009D396A" w:rsidP="00A1631B">
      <w:pPr>
        <w:spacing w:before="120" w:after="120" w:line="276" w:lineRule="auto"/>
        <w:jc w:val="both"/>
        <w:rPr>
          <w:sz w:val="20"/>
          <w:szCs w:val="20"/>
        </w:rPr>
      </w:pPr>
      <w:r>
        <w:rPr>
          <w:sz w:val="20"/>
          <w:szCs w:val="20"/>
        </w:rPr>
        <w:t xml:space="preserve">Through the Master Contracts established by this solicitation, </w:t>
      </w:r>
      <w:r w:rsidRPr="002903BE">
        <w:rPr>
          <w:sz w:val="20"/>
          <w:szCs w:val="20"/>
        </w:rPr>
        <w:t xml:space="preserve">Washington state agencies and other eligible purchasers </w:t>
      </w:r>
      <w:r>
        <w:rPr>
          <w:sz w:val="20"/>
          <w:szCs w:val="20"/>
        </w:rPr>
        <w:t xml:space="preserve">may obtain </w:t>
      </w:r>
      <w:r w:rsidRPr="002903BE">
        <w:rPr>
          <w:sz w:val="20"/>
          <w:szCs w:val="20"/>
        </w:rPr>
        <w:t xml:space="preserve">contracted </w:t>
      </w:r>
      <w:r w:rsidR="00A1631B" w:rsidRPr="00A1631B">
        <w:rPr>
          <w:sz w:val="20"/>
          <w:szCs w:val="20"/>
        </w:rPr>
        <w:t>snow and ice control products [highway &amp; roadway</w:t>
      </w:r>
      <w:r w:rsidR="00A1631B">
        <w:rPr>
          <w:sz w:val="20"/>
          <w:szCs w:val="20"/>
        </w:rPr>
        <w:t xml:space="preserve">]. </w:t>
      </w:r>
      <w:r w:rsidR="00A1631B" w:rsidRPr="00A1631B">
        <w:rPr>
          <w:sz w:val="20"/>
          <w:szCs w:val="20"/>
        </w:rPr>
        <w:t xml:space="preserve">The State of Washington has responsibility for snow and ice prevention and removal pertaining to state highways and roadways.  Accordingly, Washington state agencies purchase snow and ice control products to perform their mission.  </w:t>
      </w:r>
    </w:p>
    <w:p w14:paraId="0983B45C" w14:textId="32EACA3E" w:rsidR="009D396A" w:rsidRDefault="009D396A" w:rsidP="009D396A">
      <w:pPr>
        <w:spacing w:before="120" w:after="120" w:line="276" w:lineRule="auto"/>
      </w:pPr>
      <w:r>
        <w:rPr>
          <w:b/>
          <w:sz w:val="20"/>
          <w:szCs w:val="20"/>
        </w:rPr>
        <w:t>Commodity c</w:t>
      </w:r>
      <w:r w:rsidRPr="002903BE">
        <w:rPr>
          <w:b/>
          <w:sz w:val="20"/>
          <w:szCs w:val="20"/>
        </w:rPr>
        <w:t>odes</w:t>
      </w:r>
      <w:r w:rsidRPr="002903BE">
        <w:rPr>
          <w:sz w:val="20"/>
          <w:szCs w:val="20"/>
        </w:rPr>
        <w:t xml:space="preserve">: </w:t>
      </w:r>
      <w:r w:rsidR="00A1631B" w:rsidRPr="00A1631B">
        <w:rPr>
          <w:sz w:val="20"/>
          <w:szCs w:val="20"/>
        </w:rPr>
        <w:t>192-46-Ice and Snow Removal Chemicals (See 775-45 for Road Salt), 578-56-Minerals and Ores, 175-76-Recycled Chemicals and Laboratory Accessories and Supplies, 775-45-Road Maintenance Salt (See Class 192 for Ice Removal Chemicals), 929-71-Snow Melter Maintenance and Repair, 445-63-Scrapers, Ice and Snow (See Class 765 For Motorized Type), 968-72-Snow and Ice Removal Services</w:t>
      </w:r>
    </w:p>
    <w:p w14:paraId="1CAAD7AF" w14:textId="18959975" w:rsidR="009D396A" w:rsidRPr="002903BE" w:rsidRDefault="009D396A" w:rsidP="009D396A">
      <w:pPr>
        <w:pStyle w:val="BodyText"/>
        <w:spacing w:before="120" w:after="120" w:line="276" w:lineRule="auto"/>
        <w:rPr>
          <w:b/>
          <w:sz w:val="20"/>
          <w:szCs w:val="20"/>
        </w:rPr>
      </w:pPr>
      <w:r w:rsidRPr="002903BE">
        <w:rPr>
          <w:b/>
          <w:sz w:val="20"/>
          <w:szCs w:val="20"/>
        </w:rPr>
        <w:t xml:space="preserve">Inclusion plan: </w:t>
      </w:r>
      <w:r w:rsidR="002A0540" w:rsidRPr="002A0540">
        <w:rPr>
          <w:rFonts w:ascii="Calibri" w:eastAsiaTheme="minorHAnsi" w:hAnsi="Calibri" w:cs="Calibri"/>
          <w:sz w:val="20"/>
          <w:szCs w:val="20"/>
        </w:rPr>
        <w:t>Included, if applicable</w:t>
      </w:r>
      <w:r w:rsidR="002A0540">
        <w:rPr>
          <w:sz w:val="20"/>
          <w:szCs w:val="20"/>
        </w:rPr>
        <w:t xml:space="preserve"> </w:t>
      </w:r>
    </w:p>
    <w:p w14:paraId="61211922" w14:textId="16D3B113" w:rsidR="009D396A" w:rsidRDefault="009D396A" w:rsidP="009D396A">
      <w:pPr>
        <w:pStyle w:val="BodyText"/>
        <w:spacing w:before="120" w:after="120" w:line="276" w:lineRule="auto"/>
        <w:ind w:right="95"/>
        <w:rPr>
          <w:b/>
          <w:sz w:val="20"/>
          <w:szCs w:val="20"/>
        </w:rPr>
      </w:pPr>
      <w:r w:rsidRPr="002903BE">
        <w:rPr>
          <w:b/>
          <w:sz w:val="20"/>
          <w:szCs w:val="20"/>
        </w:rPr>
        <w:t>Preference/priority points:</w:t>
      </w:r>
      <w:r>
        <w:rPr>
          <w:b/>
          <w:sz w:val="20"/>
          <w:szCs w:val="20"/>
        </w:rPr>
        <w:t xml:space="preserve"> </w:t>
      </w:r>
    </w:p>
    <w:p w14:paraId="38CAFA16" w14:textId="77777777" w:rsidR="009D396A" w:rsidRPr="002903BE" w:rsidRDefault="009D396A" w:rsidP="009D396A">
      <w:pPr>
        <w:pStyle w:val="BodyText"/>
        <w:numPr>
          <w:ilvl w:val="0"/>
          <w:numId w:val="2"/>
        </w:numPr>
        <w:ind w:right="101"/>
        <w:rPr>
          <w:sz w:val="20"/>
          <w:szCs w:val="20"/>
        </w:rPr>
      </w:pPr>
      <w:r>
        <w:rPr>
          <w:sz w:val="20"/>
          <w:szCs w:val="20"/>
        </w:rPr>
        <w:t>Executive Order 18-03</w:t>
      </w:r>
    </w:p>
    <w:p w14:paraId="5DE8EC71" w14:textId="358F3FDD" w:rsidR="009D396A" w:rsidRDefault="009D396A" w:rsidP="009D396A">
      <w:pPr>
        <w:pStyle w:val="BodyText"/>
        <w:spacing w:before="120" w:after="120" w:line="276" w:lineRule="auto"/>
        <w:rPr>
          <w:b/>
          <w:sz w:val="20"/>
          <w:szCs w:val="20"/>
        </w:rPr>
      </w:pPr>
      <w:r>
        <w:rPr>
          <w:b/>
          <w:sz w:val="20"/>
          <w:szCs w:val="20"/>
        </w:rPr>
        <w:t>Solicitation d</w:t>
      </w:r>
      <w:r w:rsidRPr="001C3C69">
        <w:rPr>
          <w:b/>
          <w:sz w:val="20"/>
          <w:szCs w:val="20"/>
        </w:rPr>
        <w:t>ocuments</w:t>
      </w:r>
      <w:r>
        <w:rPr>
          <w:b/>
          <w:sz w:val="20"/>
          <w:szCs w:val="20"/>
        </w:rPr>
        <w:t xml:space="preserve">: </w:t>
      </w:r>
      <w:r w:rsidRPr="002A0540">
        <w:rPr>
          <w:rFonts w:ascii="Calibri" w:eastAsiaTheme="minorHAnsi" w:hAnsi="Calibri" w:cs="Calibri"/>
          <w:sz w:val="20"/>
          <w:szCs w:val="20"/>
        </w:rPr>
        <w:t xml:space="preserve">Solicitation documents, contacts and bid instructions are available in WEBS: </w:t>
      </w:r>
      <w:hyperlink r:id="rId13" w:history="1">
        <w:r w:rsidRPr="00A1631B">
          <w:rPr>
            <w:rStyle w:val="Hyperlink"/>
            <w:rFonts w:asciiTheme="minorHAnsi" w:hAnsiTheme="minorHAnsi" w:cstheme="minorHAnsi"/>
            <w:sz w:val="22"/>
            <w:szCs w:val="22"/>
          </w:rPr>
          <w:t>https://pr-webs-vendor.des.wa.gov/</w:t>
        </w:r>
      </w:hyperlink>
      <w:r w:rsidRPr="00A1631B">
        <w:rPr>
          <w:rStyle w:val="Hyperlink"/>
          <w:rFonts w:asciiTheme="minorHAnsi" w:hAnsiTheme="minorHAnsi" w:cstheme="minorHAnsi"/>
          <w:sz w:val="22"/>
          <w:szCs w:val="22"/>
        </w:rPr>
        <w:t>.</w:t>
      </w:r>
    </w:p>
    <w:p w14:paraId="4BC38BB5" w14:textId="25AA0093" w:rsidR="009D396A" w:rsidRPr="00392857" w:rsidRDefault="009D396A" w:rsidP="009D396A">
      <w:pPr>
        <w:pStyle w:val="BodyText"/>
        <w:spacing w:before="120" w:after="120" w:line="276" w:lineRule="auto"/>
        <w:rPr>
          <w:sz w:val="22"/>
          <w:szCs w:val="22"/>
        </w:rPr>
      </w:pPr>
      <w:r>
        <w:rPr>
          <w:b/>
          <w:sz w:val="20"/>
          <w:szCs w:val="20"/>
        </w:rPr>
        <w:t>Question-and-answer period</w:t>
      </w:r>
      <w:r w:rsidRPr="002903BE">
        <w:rPr>
          <w:b/>
          <w:sz w:val="20"/>
          <w:szCs w:val="20"/>
        </w:rPr>
        <w:t>:</w:t>
      </w:r>
      <w:r w:rsidRPr="00194DBA">
        <w:rPr>
          <w:sz w:val="20"/>
          <w:szCs w:val="20"/>
        </w:rPr>
        <w:t xml:space="preserve"> </w:t>
      </w:r>
      <w:r w:rsidR="00A1631B" w:rsidRPr="002A0540">
        <w:rPr>
          <w:rFonts w:ascii="Calibri" w:eastAsiaTheme="minorHAnsi" w:hAnsi="Calibri" w:cs="Calibri"/>
          <w:sz w:val="20"/>
          <w:szCs w:val="20"/>
        </w:rPr>
        <w:t xml:space="preserve">May 19, </w:t>
      </w:r>
      <w:proofErr w:type="gramStart"/>
      <w:r w:rsidR="00A1631B" w:rsidRPr="002A0540">
        <w:rPr>
          <w:rFonts w:ascii="Calibri" w:eastAsiaTheme="minorHAnsi" w:hAnsi="Calibri" w:cs="Calibri"/>
          <w:sz w:val="20"/>
          <w:szCs w:val="20"/>
        </w:rPr>
        <w:t>2022</w:t>
      </w:r>
      <w:proofErr w:type="gramEnd"/>
      <w:r w:rsidR="00A1631B" w:rsidRPr="002A0540">
        <w:rPr>
          <w:rFonts w:ascii="Calibri" w:eastAsiaTheme="minorHAnsi" w:hAnsi="Calibri" w:cs="Calibri"/>
          <w:sz w:val="20"/>
          <w:szCs w:val="20"/>
        </w:rPr>
        <w:t xml:space="preserve"> to </w:t>
      </w:r>
      <w:r w:rsidR="00A1631B" w:rsidRPr="002A0540">
        <w:rPr>
          <w:rFonts w:ascii="Calibri" w:eastAsiaTheme="minorHAnsi" w:hAnsi="Calibri" w:cs="Calibri"/>
          <w:sz w:val="20"/>
          <w:szCs w:val="20"/>
        </w:rPr>
        <w:t>June 9, 2022</w:t>
      </w:r>
      <w:r w:rsidR="00A1631B" w:rsidRPr="002A0540">
        <w:rPr>
          <w:rFonts w:ascii="Calibri" w:eastAsiaTheme="minorHAnsi" w:hAnsi="Calibri" w:cs="Calibri"/>
          <w:sz w:val="20"/>
          <w:szCs w:val="20"/>
        </w:rPr>
        <w:t xml:space="preserve">. Submit questions or concerns about this solicitation in writing to the Procurement Coordinator: Breann Aggers at </w:t>
      </w:r>
      <w:hyperlink r:id="rId14" w:history="1">
        <w:r w:rsidR="00A1631B" w:rsidRPr="002E7F1C">
          <w:rPr>
            <w:rStyle w:val="Hyperlink"/>
            <w:rFonts w:asciiTheme="minorHAnsi" w:hAnsiTheme="minorHAnsi" w:cstheme="minorHAnsi"/>
            <w:sz w:val="22"/>
            <w:szCs w:val="22"/>
          </w:rPr>
          <w:t>DESContractsTeamApple@des.wa.gov</w:t>
        </w:r>
      </w:hyperlink>
      <w:r w:rsidR="00A1631B" w:rsidRPr="002E7F1C">
        <w:rPr>
          <w:rStyle w:val="Hyperlink"/>
          <w:rFonts w:asciiTheme="minorHAnsi" w:hAnsiTheme="minorHAnsi" w:cstheme="minorHAnsi"/>
          <w:sz w:val="22"/>
          <w:szCs w:val="22"/>
        </w:rPr>
        <w:t>.</w:t>
      </w:r>
    </w:p>
    <w:p w14:paraId="27D384BC" w14:textId="77777777" w:rsidR="009D396A" w:rsidRDefault="009D396A"/>
    <w:sectPr w:rsidR="009D396A" w:rsidSect="00430498">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DA67" w14:textId="77777777" w:rsidR="009D396A" w:rsidRDefault="009D396A" w:rsidP="009D396A">
      <w:r>
        <w:separator/>
      </w:r>
    </w:p>
  </w:endnote>
  <w:endnote w:type="continuationSeparator" w:id="0">
    <w:p w14:paraId="7C9EF8E0" w14:textId="77777777" w:rsidR="009D396A" w:rsidRDefault="009D396A" w:rsidP="009D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46179"/>
      <w:docPartObj>
        <w:docPartGallery w:val="Page Numbers (Bottom of Page)"/>
        <w:docPartUnique/>
      </w:docPartObj>
    </w:sdtPr>
    <w:sdtEndPr>
      <w:rPr>
        <w:noProof/>
      </w:rPr>
    </w:sdtEndPr>
    <w:sdtContent>
      <w:p w14:paraId="62669135" w14:textId="77777777" w:rsidR="00430498" w:rsidRDefault="00430498">
        <w:pPr>
          <w:pStyle w:val="Footer"/>
          <w:jc w:val="center"/>
        </w:pPr>
        <w:r>
          <w:fldChar w:fldCharType="begin"/>
        </w:r>
        <w:r>
          <w:instrText xml:space="preserve"> PAGE   \* MERGEFORMAT </w:instrText>
        </w:r>
        <w:r>
          <w:fldChar w:fldCharType="separate"/>
        </w:r>
        <w:r w:rsidR="00D97F05">
          <w:rPr>
            <w:noProof/>
          </w:rPr>
          <w:t>2</w:t>
        </w:r>
        <w:r>
          <w:rPr>
            <w:noProof/>
          </w:rPr>
          <w:fldChar w:fldCharType="end"/>
        </w:r>
      </w:p>
    </w:sdtContent>
  </w:sdt>
  <w:p w14:paraId="13DD8A4E" w14:textId="77777777" w:rsidR="00430498" w:rsidRDefault="00430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46778"/>
      <w:docPartObj>
        <w:docPartGallery w:val="Page Numbers (Bottom of Page)"/>
        <w:docPartUnique/>
      </w:docPartObj>
    </w:sdtPr>
    <w:sdtEndPr>
      <w:rPr>
        <w:noProof/>
      </w:rPr>
    </w:sdtEndPr>
    <w:sdtContent>
      <w:p w14:paraId="53986778" w14:textId="77777777" w:rsidR="005542A3" w:rsidRDefault="005542A3">
        <w:pPr>
          <w:pStyle w:val="Footer"/>
          <w:jc w:val="center"/>
        </w:pPr>
        <w:r>
          <w:fldChar w:fldCharType="begin"/>
        </w:r>
        <w:r>
          <w:instrText xml:space="preserve"> PAGE   \* MERGEFORMAT </w:instrText>
        </w:r>
        <w:r>
          <w:fldChar w:fldCharType="separate"/>
        </w:r>
        <w:r w:rsidR="00D97F05">
          <w:rPr>
            <w:noProof/>
          </w:rPr>
          <w:t>1</w:t>
        </w:r>
        <w:r>
          <w:rPr>
            <w:noProof/>
          </w:rPr>
          <w:fldChar w:fldCharType="end"/>
        </w:r>
      </w:p>
    </w:sdtContent>
  </w:sdt>
  <w:p w14:paraId="18C64CCC" w14:textId="77777777" w:rsidR="00430498" w:rsidRDefault="0043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DBF0" w14:textId="77777777" w:rsidR="009D396A" w:rsidRDefault="009D396A" w:rsidP="009D396A">
      <w:r>
        <w:separator/>
      </w:r>
    </w:p>
  </w:footnote>
  <w:footnote w:type="continuationSeparator" w:id="0">
    <w:p w14:paraId="6F18177D" w14:textId="77777777" w:rsidR="009D396A" w:rsidRDefault="009D396A" w:rsidP="009D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964A" w14:textId="40F296C8" w:rsidR="009D396A" w:rsidRDefault="009D396A" w:rsidP="00FC6B38">
    <w:pPr>
      <w:pStyle w:val="Header"/>
      <w:jc w:val="center"/>
    </w:pPr>
  </w:p>
  <w:p w14:paraId="7B6A55FE" w14:textId="77777777" w:rsidR="009D396A" w:rsidRPr="009D396A" w:rsidRDefault="009D396A" w:rsidP="009D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326" w14:textId="46757F4D" w:rsidR="00430498" w:rsidRDefault="002A0540" w:rsidP="002A0540">
    <w:pPr>
      <w:pStyle w:val="Header"/>
      <w:jc w:val="center"/>
    </w:pPr>
    <w:r>
      <w:rPr>
        <w:noProof/>
      </w:rPr>
      <w:drawing>
        <wp:inline distT="0" distB="0" distL="0" distR="0" wp14:anchorId="24A1931A" wp14:editId="65951606">
          <wp:extent cx="2257425" cy="380159"/>
          <wp:effectExtent l="0" t="0" r="0" b="1270"/>
          <wp:docPr id="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8594" cy="382040"/>
                  </a:xfrm>
                  <a:prstGeom prst="rect">
                    <a:avLst/>
                  </a:prstGeom>
                </pic:spPr>
              </pic:pic>
            </a:graphicData>
          </a:graphic>
        </wp:inline>
      </w:drawing>
    </w:r>
  </w:p>
  <w:p w14:paraId="0D2170F6" w14:textId="77777777" w:rsidR="005542A3" w:rsidRDefault="00554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B0596"/>
    <w:multiLevelType w:val="hybridMultilevel"/>
    <w:tmpl w:val="89DE9B8A"/>
    <w:lvl w:ilvl="0" w:tplc="04090001">
      <w:start w:val="1"/>
      <w:numFmt w:val="bullet"/>
      <w:lvlText w:val=""/>
      <w:lvlJc w:val="left"/>
      <w:pPr>
        <w:ind w:left="720" w:hanging="360"/>
      </w:pPr>
      <w:rPr>
        <w:rFonts w:ascii="Symbol" w:hAnsi="Symbol" w:hint="default"/>
      </w:rPr>
    </w:lvl>
    <w:lvl w:ilvl="1" w:tplc="FB86E678">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6A"/>
    <w:rsid w:val="00070C60"/>
    <w:rsid w:val="000874F3"/>
    <w:rsid w:val="00095036"/>
    <w:rsid w:val="000E2D24"/>
    <w:rsid w:val="00191DDC"/>
    <w:rsid w:val="00266CB9"/>
    <w:rsid w:val="002A0540"/>
    <w:rsid w:val="00430498"/>
    <w:rsid w:val="005542A3"/>
    <w:rsid w:val="005A5021"/>
    <w:rsid w:val="007E775D"/>
    <w:rsid w:val="009D396A"/>
    <w:rsid w:val="00A1631B"/>
    <w:rsid w:val="00A274B0"/>
    <w:rsid w:val="00A372AB"/>
    <w:rsid w:val="00A75683"/>
    <w:rsid w:val="00BB7BED"/>
    <w:rsid w:val="00BC7C78"/>
    <w:rsid w:val="00CA07FA"/>
    <w:rsid w:val="00D97F05"/>
    <w:rsid w:val="00DF508F"/>
    <w:rsid w:val="00E62103"/>
    <w:rsid w:val="00E720CB"/>
    <w:rsid w:val="00EC13D7"/>
    <w:rsid w:val="00F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AC676"/>
  <w15:chartTrackingRefBased/>
  <w15:docId w15:val="{E12D6E90-3AAA-4506-8C41-F99FF83A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6A"/>
    <w:pPr>
      <w:spacing w:after="0" w:line="240" w:lineRule="auto"/>
    </w:pPr>
    <w:rPr>
      <w:rFonts w:ascii="Calibri" w:hAnsi="Calibri" w:cs="Calibri"/>
    </w:rPr>
  </w:style>
  <w:style w:type="paragraph" w:styleId="Heading1">
    <w:name w:val="heading 1"/>
    <w:basedOn w:val="Normal"/>
    <w:link w:val="Heading1Char"/>
    <w:uiPriority w:val="1"/>
    <w:qFormat/>
    <w:rsid w:val="009D396A"/>
    <w:pPr>
      <w:widowControl w:val="0"/>
      <w:autoSpaceDE w:val="0"/>
      <w:autoSpaceDN w:val="0"/>
      <w:ind w:left="2214" w:right="220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96A"/>
    <w:rPr>
      <w:color w:val="0563C1"/>
      <w:u w:val="single"/>
    </w:rPr>
  </w:style>
  <w:style w:type="paragraph" w:styleId="ListParagraph">
    <w:name w:val="List Paragraph"/>
    <w:basedOn w:val="Normal"/>
    <w:uiPriority w:val="34"/>
    <w:qFormat/>
    <w:rsid w:val="009D396A"/>
    <w:pPr>
      <w:ind w:left="720"/>
    </w:pPr>
  </w:style>
  <w:style w:type="character" w:customStyle="1" w:styleId="Heading1Char">
    <w:name w:val="Heading 1 Char"/>
    <w:basedOn w:val="DefaultParagraphFont"/>
    <w:link w:val="Heading1"/>
    <w:uiPriority w:val="1"/>
    <w:rsid w:val="009D396A"/>
    <w:rPr>
      <w:rFonts w:ascii="Arial" w:eastAsia="Arial" w:hAnsi="Arial" w:cs="Arial"/>
      <w:b/>
      <w:bCs/>
      <w:sz w:val="24"/>
      <w:szCs w:val="24"/>
    </w:rPr>
  </w:style>
  <w:style w:type="paragraph" w:styleId="BodyText">
    <w:name w:val="Body Text"/>
    <w:basedOn w:val="Normal"/>
    <w:link w:val="BodyTextChar"/>
    <w:uiPriority w:val="1"/>
    <w:qFormat/>
    <w:rsid w:val="009D396A"/>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9D396A"/>
    <w:rPr>
      <w:rFonts w:ascii="Arial" w:eastAsia="Arial" w:hAnsi="Arial" w:cs="Arial"/>
      <w:sz w:val="24"/>
      <w:szCs w:val="24"/>
    </w:rPr>
  </w:style>
  <w:style w:type="paragraph" w:styleId="PlainText">
    <w:name w:val="Plain Text"/>
    <w:basedOn w:val="Normal"/>
    <w:link w:val="PlainTextChar"/>
    <w:uiPriority w:val="99"/>
    <w:unhideWhenUsed/>
    <w:rsid w:val="009D396A"/>
    <w:rPr>
      <w:rFonts w:cstheme="minorBidi"/>
      <w:szCs w:val="21"/>
    </w:rPr>
  </w:style>
  <w:style w:type="character" w:customStyle="1" w:styleId="PlainTextChar">
    <w:name w:val="Plain Text Char"/>
    <w:basedOn w:val="DefaultParagraphFont"/>
    <w:link w:val="PlainText"/>
    <w:uiPriority w:val="99"/>
    <w:rsid w:val="009D396A"/>
    <w:rPr>
      <w:rFonts w:ascii="Calibri" w:hAnsi="Calibri"/>
      <w:szCs w:val="21"/>
    </w:rPr>
  </w:style>
  <w:style w:type="paragraph" w:styleId="Header">
    <w:name w:val="header"/>
    <w:basedOn w:val="Normal"/>
    <w:link w:val="HeaderChar"/>
    <w:uiPriority w:val="99"/>
    <w:unhideWhenUsed/>
    <w:rsid w:val="009D396A"/>
    <w:pPr>
      <w:tabs>
        <w:tab w:val="center" w:pos="4680"/>
        <w:tab w:val="right" w:pos="9360"/>
      </w:tabs>
    </w:pPr>
  </w:style>
  <w:style w:type="character" w:customStyle="1" w:styleId="HeaderChar">
    <w:name w:val="Header Char"/>
    <w:basedOn w:val="DefaultParagraphFont"/>
    <w:link w:val="Header"/>
    <w:uiPriority w:val="99"/>
    <w:rsid w:val="009D396A"/>
    <w:rPr>
      <w:rFonts w:ascii="Calibri" w:hAnsi="Calibri" w:cs="Calibri"/>
    </w:rPr>
  </w:style>
  <w:style w:type="paragraph" w:styleId="Footer">
    <w:name w:val="footer"/>
    <w:basedOn w:val="Normal"/>
    <w:link w:val="FooterChar"/>
    <w:uiPriority w:val="99"/>
    <w:unhideWhenUsed/>
    <w:rsid w:val="009D396A"/>
    <w:pPr>
      <w:tabs>
        <w:tab w:val="center" w:pos="4680"/>
        <w:tab w:val="right" w:pos="9360"/>
      </w:tabs>
    </w:pPr>
  </w:style>
  <w:style w:type="character" w:customStyle="1" w:styleId="FooterChar">
    <w:name w:val="Footer Char"/>
    <w:basedOn w:val="DefaultParagraphFont"/>
    <w:link w:val="Footer"/>
    <w:uiPriority w:val="99"/>
    <w:rsid w:val="009D396A"/>
    <w:rPr>
      <w:rFonts w:ascii="Calibri" w:hAnsi="Calibri" w:cs="Calibri"/>
    </w:rPr>
  </w:style>
  <w:style w:type="character" w:styleId="FollowedHyperlink">
    <w:name w:val="FollowedHyperlink"/>
    <w:basedOn w:val="DefaultParagraphFont"/>
    <w:uiPriority w:val="99"/>
    <w:semiHidden/>
    <w:unhideWhenUsed/>
    <w:rsid w:val="00E62103"/>
    <w:rPr>
      <w:color w:val="954F72" w:themeColor="followedHyperlink"/>
      <w:u w:val="single"/>
    </w:rPr>
  </w:style>
  <w:style w:type="character" w:styleId="UnresolvedMention">
    <w:name w:val="Unresolved Mention"/>
    <w:basedOn w:val="DefaultParagraphFont"/>
    <w:uiPriority w:val="99"/>
    <w:semiHidden/>
    <w:unhideWhenUsed/>
    <w:rsid w:val="00A16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webs-vendor.des.w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s-wa.zoom.us/j/94906206581?pwd=aHZKSWtGM2FUUDdsVVIyQk90NmtYZz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webs-vendor.des.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ContractsTeamApple@des.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0CE7-D3DF-41AC-B1CB-FDE874506A4C}">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4f5804d5-49c0-4153-b9d4-3ac3acf566d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CFC22F-4974-4236-8A05-4317593A4DA2}">
  <ds:schemaRefs>
    <ds:schemaRef ds:uri="http://schemas.microsoft.com/sharepoint/v3/contenttype/forms"/>
  </ds:schemaRefs>
</ds:datastoreItem>
</file>

<file path=customXml/itemProps3.xml><?xml version="1.0" encoding="utf-8"?>
<ds:datastoreItem xmlns:ds="http://schemas.openxmlformats.org/officeDocument/2006/customXml" ds:itemID="{48548928-C3A7-46A6-9709-44340F59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FA41D-F1C7-44FA-9D20-15DA5D52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Bart B. (DES)</dc:creator>
  <cp:keywords/>
  <dc:description/>
  <cp:lastModifiedBy>Breann Aggers</cp:lastModifiedBy>
  <cp:revision>2</cp:revision>
  <dcterms:created xsi:type="dcterms:W3CDTF">2022-05-20T02:47:00Z</dcterms:created>
  <dcterms:modified xsi:type="dcterms:W3CDTF">2022-05-20T02:47:00Z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