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292A7" w14:textId="77777777" w:rsidR="00827564" w:rsidRDefault="00827564">
      <w:pPr>
        <w:jc w:val="center"/>
        <w:rPr>
          <w:b/>
          <w:sz w:val="28"/>
        </w:rPr>
      </w:pPr>
      <w:r>
        <w:rPr>
          <w:b/>
          <w:sz w:val="28"/>
        </w:rPr>
        <w:t>CALL FOR BIDS</w:t>
      </w:r>
    </w:p>
    <w:p w14:paraId="4501094D" w14:textId="77777777" w:rsidR="00827564" w:rsidRDefault="00827564">
      <w:pPr>
        <w:jc w:val="center"/>
        <w:rPr>
          <w:b/>
          <w:sz w:val="28"/>
        </w:rPr>
      </w:pPr>
    </w:p>
    <w:p w14:paraId="53CEB9E5" w14:textId="77777777" w:rsidR="00827564" w:rsidRDefault="00461E54">
      <w:pPr>
        <w:jc w:val="center"/>
        <w:rPr>
          <w:b/>
          <w:sz w:val="28"/>
        </w:rPr>
      </w:pPr>
      <w:r>
        <w:rPr>
          <w:b/>
          <w:caps/>
          <w:sz w:val="28"/>
        </w:rPr>
        <w:t>CITY OF OMAK</w:t>
      </w:r>
    </w:p>
    <w:p w14:paraId="3CBE67C0" w14:textId="77777777" w:rsidR="00827564" w:rsidRDefault="00827564">
      <w:pPr>
        <w:jc w:val="center"/>
        <w:rPr>
          <w:b/>
          <w:sz w:val="28"/>
        </w:rPr>
      </w:pPr>
    </w:p>
    <w:p w14:paraId="6F9EF741" w14:textId="77777777" w:rsidR="00827564" w:rsidRDefault="00D72E2F" w:rsidP="009121E1">
      <w:pPr>
        <w:jc w:val="center"/>
        <w:rPr>
          <w:b/>
          <w:sz w:val="28"/>
        </w:rPr>
      </w:pPr>
      <w:r w:rsidRPr="00D72E2F">
        <w:rPr>
          <w:b/>
          <w:sz w:val="28"/>
        </w:rPr>
        <w:t>ENGH ROAD – SR 215/US 97 INTERSECTION IMPROVEMENTS</w:t>
      </w:r>
    </w:p>
    <w:p w14:paraId="408075E5" w14:textId="77777777" w:rsidR="00827564" w:rsidRDefault="00827564">
      <w:pPr>
        <w:jc w:val="center"/>
        <w:rPr>
          <w:b/>
          <w:sz w:val="28"/>
        </w:rPr>
      </w:pPr>
    </w:p>
    <w:p w14:paraId="1B37A0A5" w14:textId="77777777" w:rsidR="00827564" w:rsidRPr="00215CA4" w:rsidRDefault="00827564">
      <w:pPr>
        <w:jc w:val="both"/>
        <w:rPr>
          <w:bCs/>
          <w:caps/>
        </w:rPr>
      </w:pPr>
      <w:r>
        <w:t xml:space="preserve">Sealed Proposals will be received by the undersigned at the </w:t>
      </w:r>
      <w:r w:rsidR="00461E54" w:rsidRPr="00461E54">
        <w:t>City of Omak</w:t>
      </w:r>
      <w:r w:rsidRPr="00B77C96">
        <w:t xml:space="preserve">, </w:t>
      </w:r>
      <w:r w:rsidR="000D02FE" w:rsidRPr="000D02FE">
        <w:t>2 North Ash Street</w:t>
      </w:r>
      <w:r w:rsidR="009138E3">
        <w:t>,</w:t>
      </w:r>
      <w:r w:rsidR="000D02FE" w:rsidRPr="000D02FE">
        <w:t xml:space="preserve"> Omak</w:t>
      </w:r>
      <w:r w:rsidRPr="000D02FE">
        <w:t>,</w:t>
      </w:r>
      <w:r w:rsidR="000D02FE" w:rsidRPr="000D02FE">
        <w:t xml:space="preserve"> </w:t>
      </w:r>
      <w:r w:rsidR="000D02FE">
        <w:t>W</w:t>
      </w:r>
      <w:r w:rsidR="009138E3">
        <w:t>ashington</w:t>
      </w:r>
      <w:r w:rsidR="000D02FE">
        <w:t xml:space="preserve"> 98841</w:t>
      </w:r>
      <w:r w:rsidRPr="00B77C96">
        <w:t xml:space="preserve"> </w:t>
      </w:r>
      <w:r>
        <w:t xml:space="preserve">up to </w:t>
      </w:r>
      <w:r w:rsidR="00337597">
        <w:rPr>
          <w:caps/>
        </w:rPr>
        <w:t>2</w:t>
      </w:r>
      <w:r w:rsidR="009121E1" w:rsidRPr="009121E1">
        <w:rPr>
          <w:caps/>
        </w:rPr>
        <w:t xml:space="preserve">:00 </w:t>
      </w:r>
      <w:r w:rsidR="00337597">
        <w:t>p</w:t>
      </w:r>
      <w:r w:rsidR="000B5B49" w:rsidRPr="009121E1">
        <w:t>.m</w:t>
      </w:r>
      <w:r w:rsidR="009121E1" w:rsidRPr="009121E1">
        <w:rPr>
          <w:caps/>
        </w:rPr>
        <w:t>.</w:t>
      </w:r>
      <w:r>
        <w:rPr>
          <w:caps/>
        </w:rPr>
        <w:t xml:space="preserve">; </w:t>
      </w:r>
      <w:r w:rsidR="007D0230">
        <w:t xml:space="preserve">pacific </w:t>
      </w:r>
      <w:r>
        <w:t xml:space="preserve">time on </w:t>
      </w:r>
      <w:r w:rsidR="00337597">
        <w:t>Wednesday</w:t>
      </w:r>
      <w:r w:rsidR="00F12095">
        <w:t xml:space="preserve">, </w:t>
      </w:r>
      <w:r w:rsidR="007D0230">
        <w:t>May</w:t>
      </w:r>
      <w:r w:rsidR="00A85059">
        <w:t> </w:t>
      </w:r>
      <w:r w:rsidR="00337597">
        <w:t>18</w:t>
      </w:r>
      <w:r w:rsidR="00F12095">
        <w:t>, 2022</w:t>
      </w:r>
      <w:r>
        <w:rPr>
          <w:caps/>
        </w:rPr>
        <w:t xml:space="preserve">, </w:t>
      </w:r>
      <w:r>
        <w:t xml:space="preserve">for furnishing the necessary labor, materials, equipment, </w:t>
      </w:r>
      <w:r w:rsidR="000B5B49">
        <w:t xml:space="preserve">and </w:t>
      </w:r>
      <w:r>
        <w:t xml:space="preserve">tools thereof to construct </w:t>
      </w:r>
      <w:r w:rsidR="00D72E2F" w:rsidRPr="00D72E2F">
        <w:t>Engh Road – S</w:t>
      </w:r>
      <w:r w:rsidR="00D72E2F">
        <w:t>R</w:t>
      </w:r>
      <w:r w:rsidR="00D72E2F" w:rsidRPr="00D72E2F">
        <w:t xml:space="preserve"> 215/U</w:t>
      </w:r>
      <w:r w:rsidR="00D72E2F">
        <w:t>S</w:t>
      </w:r>
      <w:r w:rsidR="00D72E2F" w:rsidRPr="00D72E2F">
        <w:t xml:space="preserve"> 97 Intersection Improvements</w:t>
      </w:r>
      <w:r w:rsidRPr="00215CA4">
        <w:rPr>
          <w:bCs/>
          <w:caps/>
        </w:rPr>
        <w:t>.</w:t>
      </w:r>
    </w:p>
    <w:p w14:paraId="401A943C" w14:textId="77777777" w:rsidR="00827564" w:rsidRDefault="00827564">
      <w:pPr>
        <w:rPr>
          <w:b/>
          <w:caps/>
        </w:rPr>
      </w:pPr>
    </w:p>
    <w:p w14:paraId="56B5A7C6" w14:textId="77777777" w:rsidR="00D72E2F" w:rsidRPr="00562727" w:rsidRDefault="00D72E2F" w:rsidP="00D72E2F">
      <w:pPr>
        <w:keepNext/>
        <w:tabs>
          <w:tab w:val="left" w:pos="1080"/>
        </w:tabs>
        <w:jc w:val="both"/>
        <w:rPr>
          <w:rFonts w:cs="Arial"/>
          <w:bCs/>
          <w:szCs w:val="22"/>
        </w:rPr>
      </w:pPr>
      <w:r w:rsidRPr="00562727">
        <w:rPr>
          <w:rFonts w:cs="Arial"/>
          <w:bCs/>
          <w:szCs w:val="22"/>
        </w:rPr>
        <w:t>This Contract provides for the improvement of 450</w:t>
      </w:r>
      <w:r w:rsidRPr="00562727">
        <w:rPr>
          <w:rFonts w:cs="Arial"/>
          <w:color w:val="000000"/>
          <w:szCs w:val="22"/>
        </w:rPr>
        <w:t xml:space="preserve"> square yards of sidewalk and </w:t>
      </w:r>
      <w:r w:rsidR="00DB3202">
        <w:rPr>
          <w:rFonts w:cs="Arial"/>
          <w:color w:val="000000"/>
          <w:szCs w:val="22"/>
        </w:rPr>
        <w:t>nine</w:t>
      </w:r>
      <w:r w:rsidRPr="00562727">
        <w:rPr>
          <w:rFonts w:cs="Arial"/>
          <w:color w:val="000000"/>
          <w:szCs w:val="22"/>
        </w:rPr>
        <w:t xml:space="preserve"> ADA compliant curb ramps along Engh Road (SR 215), from Omache Drive to a point 300 feet East of the Engh Road </w:t>
      </w:r>
      <w:r w:rsidR="00DB3202">
        <w:rPr>
          <w:rFonts w:cs="Arial"/>
          <w:color w:val="000000"/>
          <w:szCs w:val="22"/>
        </w:rPr>
        <w:t>and</w:t>
      </w:r>
      <w:r w:rsidRPr="00562727">
        <w:rPr>
          <w:rFonts w:cs="Arial"/>
          <w:color w:val="000000"/>
          <w:szCs w:val="22"/>
        </w:rPr>
        <w:t xml:space="preserve"> US 97 intersection,</w:t>
      </w:r>
      <w:r w:rsidRPr="00562727">
        <w:rPr>
          <w:rFonts w:cs="Arial"/>
          <w:bCs/>
          <w:szCs w:val="22"/>
        </w:rPr>
        <w:t xml:space="preserve"> including but not limited to  excavation, grading, subgrade preparation, storm drainage improvements, </w:t>
      </w:r>
      <w:proofErr w:type="gramStart"/>
      <w:r w:rsidRPr="00562727">
        <w:rPr>
          <w:rFonts w:cs="Arial"/>
          <w:bCs/>
          <w:szCs w:val="22"/>
        </w:rPr>
        <w:t>cement  concrete</w:t>
      </w:r>
      <w:proofErr w:type="gramEnd"/>
      <w:r w:rsidRPr="00562727">
        <w:rPr>
          <w:rFonts w:cs="Arial"/>
          <w:bCs/>
          <w:szCs w:val="22"/>
        </w:rPr>
        <w:t xml:space="preserve"> curb, gutters, ADA compliant curb ramps, sidewalks, traffic signal and illumination system improvements, hot mix asphalt pavement  repair, pavement marking, miscellaneous surface restoration, permanent signing, traffic control, and other work, all in accordance with the attached Contract Plans, these Contract Provisions, and the Standard Specifications.</w:t>
      </w:r>
    </w:p>
    <w:p w14:paraId="11F238F0" w14:textId="77777777" w:rsidR="00827564" w:rsidRDefault="00827564">
      <w:pPr>
        <w:rPr>
          <w:b/>
          <w:caps/>
        </w:rPr>
      </w:pPr>
    </w:p>
    <w:p w14:paraId="147F1925" w14:textId="77777777" w:rsidR="00827564" w:rsidRDefault="00827564">
      <w:pPr>
        <w:jc w:val="both"/>
      </w:pPr>
      <w:r>
        <w:t xml:space="preserve">The Work shall be </w:t>
      </w:r>
      <w:r w:rsidR="0094365B">
        <w:t>Substantially</w:t>
      </w:r>
      <w:r w:rsidR="00422ED3" w:rsidRPr="001B14F6">
        <w:t xml:space="preserve"> </w:t>
      </w:r>
      <w:r w:rsidR="00422ED3">
        <w:t>complete</w:t>
      </w:r>
      <w:r>
        <w:t xml:space="preserve"> within </w:t>
      </w:r>
      <w:r w:rsidR="00D72E2F">
        <w:t>55</w:t>
      </w:r>
      <w:r w:rsidR="001B14F6" w:rsidRPr="001B14F6">
        <w:t xml:space="preserve"> </w:t>
      </w:r>
      <w:r>
        <w:t xml:space="preserve">working days after the commencement date stated in the Notice to Proceed.  All bidding and construction </w:t>
      </w:r>
      <w:proofErr w:type="gramStart"/>
      <w:r>
        <w:t>is</w:t>
      </w:r>
      <w:proofErr w:type="gramEnd"/>
      <w:r>
        <w:t xml:space="preserve"> to be performed in compliance with the Contract </w:t>
      </w:r>
      <w:r w:rsidR="00B77C96">
        <w:t xml:space="preserve">Provisions and Contract Plans </w:t>
      </w:r>
      <w:r>
        <w:t xml:space="preserve">for this project and any addenda issued thereto </w:t>
      </w:r>
      <w:r w:rsidR="0060739B">
        <w:t xml:space="preserve">that </w:t>
      </w:r>
      <w:r>
        <w:t xml:space="preserve">are on file at the office of the </w:t>
      </w:r>
      <w:r w:rsidR="000D02FE" w:rsidRPr="000D02FE">
        <w:t>City Clerk, Omak City Hall</w:t>
      </w:r>
      <w:r w:rsidRPr="000D02FE">
        <w:t>,</w:t>
      </w:r>
      <w:r>
        <w:t xml:space="preserve"> Washington.</w:t>
      </w:r>
    </w:p>
    <w:p w14:paraId="6AF45EA1" w14:textId="77777777" w:rsidR="00827564" w:rsidRDefault="00827564"/>
    <w:p w14:paraId="3BDF3D8D" w14:textId="77777777" w:rsidR="00827564" w:rsidRDefault="00827564">
      <w:pPr>
        <w:jc w:val="both"/>
      </w:pPr>
      <w:r>
        <w:t xml:space="preserve">The Proposals will be publicly opened and read aloud shortly after the time and date stated above.  Proposals are to be submitted only on the form provided with the </w:t>
      </w:r>
      <w:r w:rsidR="00643C9E">
        <w:t>Bid Documents</w:t>
      </w:r>
      <w:r>
        <w:t xml:space="preserve">.  All Proposals must be accompanied by a certified check, </w:t>
      </w:r>
      <w:r w:rsidR="009E6E4D">
        <w:t xml:space="preserve">postal money order, </w:t>
      </w:r>
      <w:r>
        <w:t xml:space="preserve">cashiers check, or </w:t>
      </w:r>
      <w:r w:rsidR="009E6E4D">
        <w:t xml:space="preserve">Proposal </w:t>
      </w:r>
      <w:r>
        <w:t>bond payable to the “</w:t>
      </w:r>
      <w:r w:rsidR="0094365B" w:rsidRPr="0094365B">
        <w:t>City of O</w:t>
      </w:r>
      <w:r w:rsidR="00392716">
        <w:t>mak</w:t>
      </w:r>
      <w:r w:rsidRPr="00215CA4">
        <w:rPr>
          <w:bCs/>
          <w:caps/>
        </w:rPr>
        <w:t>”</w:t>
      </w:r>
      <w:r>
        <w:rPr>
          <w:caps/>
        </w:rPr>
        <w:t xml:space="preserve"> </w:t>
      </w:r>
      <w:r>
        <w:t xml:space="preserve">and in an amount of not less than five percent (5%) of the total </w:t>
      </w:r>
      <w:r w:rsidR="009E6E4D">
        <w:t xml:space="preserve">Proposal </w:t>
      </w:r>
      <w:r>
        <w:t>amount.</w:t>
      </w:r>
    </w:p>
    <w:p w14:paraId="7E4915D2" w14:textId="77777777" w:rsidR="00827564" w:rsidRDefault="00827564"/>
    <w:p w14:paraId="54D7240E" w14:textId="77777777" w:rsidR="00831338" w:rsidRDefault="00223BCC" w:rsidP="00831338">
      <w:pPr>
        <w:jc w:val="both"/>
      </w:pPr>
      <w:r>
        <w:t xml:space="preserve">Bid Documents </w:t>
      </w:r>
      <w:r w:rsidRPr="00F33435">
        <w:rPr>
          <w:szCs w:val="24"/>
        </w:rPr>
        <w:t xml:space="preserve">for this project are available </w:t>
      </w:r>
      <w:r>
        <w:rPr>
          <w:szCs w:val="24"/>
        </w:rPr>
        <w:t>free-of-charge at the following website</w:t>
      </w:r>
      <w:r w:rsidRPr="00F33435">
        <w:rPr>
          <w:szCs w:val="24"/>
        </w:rPr>
        <w:t xml:space="preserve">:  </w:t>
      </w:r>
      <w:hyperlink r:id="rId7" w:history="1">
        <w:r>
          <w:rPr>
            <w:rStyle w:val="Hyperlink"/>
          </w:rPr>
          <w:t>http://gobids.grayandosborne.com</w:t>
        </w:r>
      </w:hyperlink>
      <w:r w:rsidRPr="00F33435">
        <w:rPr>
          <w:szCs w:val="24"/>
        </w:rPr>
        <w:t xml:space="preserve">.  Bidders are encouraged to </w:t>
      </w:r>
      <w:r>
        <w:rPr>
          <w:szCs w:val="24"/>
        </w:rPr>
        <w:t>r</w:t>
      </w:r>
      <w:r w:rsidRPr="00F33435">
        <w:rPr>
          <w:szCs w:val="24"/>
        </w:rPr>
        <w:t xml:space="preserve">egister </w:t>
      </w:r>
      <w:proofErr w:type="gramStart"/>
      <w:r w:rsidRPr="00F33435">
        <w:rPr>
          <w:szCs w:val="24"/>
        </w:rPr>
        <w:t>in order to</w:t>
      </w:r>
      <w:proofErr w:type="gramEnd"/>
      <w:r w:rsidRPr="00F33435">
        <w:rPr>
          <w:szCs w:val="24"/>
        </w:rPr>
        <w:t xml:space="preserve"> receive automatic email notification of future addenda and to be placed on the Bidders List.  </w:t>
      </w:r>
      <w:r w:rsidR="00831338">
        <w:rPr>
          <w:szCs w:val="24"/>
        </w:rPr>
        <w:t xml:space="preserve">For </w:t>
      </w:r>
      <w:r w:rsidR="00831338" w:rsidRPr="00F33435">
        <w:rPr>
          <w:szCs w:val="24"/>
        </w:rPr>
        <w:t>assistance</w:t>
      </w:r>
      <w:r w:rsidR="00831338">
        <w:rPr>
          <w:szCs w:val="24"/>
        </w:rPr>
        <w:t>, please call (509) 453</w:t>
      </w:r>
      <w:r w:rsidR="00831338">
        <w:rPr>
          <w:szCs w:val="24"/>
        </w:rPr>
        <w:noBreakHyphen/>
        <w:t>4833</w:t>
      </w:r>
      <w:r w:rsidR="00831338" w:rsidRPr="00F33435">
        <w:rPr>
          <w:szCs w:val="24"/>
        </w:rPr>
        <w:t>.</w:t>
      </w:r>
      <w:r w:rsidR="00831338" w:rsidRPr="0002430D">
        <w:t xml:space="preserve"> </w:t>
      </w:r>
      <w:r w:rsidR="00831338">
        <w:t xml:space="preserve"> Contract questions shall be directed only to the office of the Project Engineer.</w:t>
      </w:r>
    </w:p>
    <w:p w14:paraId="5C8F1635" w14:textId="77777777" w:rsidR="000B7617" w:rsidRDefault="000B7617" w:rsidP="00831338">
      <w:pPr>
        <w:jc w:val="both"/>
      </w:pPr>
    </w:p>
    <w:p w14:paraId="7853E962" w14:textId="77777777" w:rsidR="000B7617" w:rsidRPr="000B7617" w:rsidRDefault="000B5B49" w:rsidP="000B5B49">
      <w:pPr>
        <w:jc w:val="both"/>
        <w:rPr>
          <w:color w:val="000000"/>
        </w:rPr>
      </w:pPr>
      <w:r w:rsidRPr="001D46B0">
        <w:t xml:space="preserve">The City of Omak, in accordance with the provisions of Title VI of the Civil Rights Act of 1964 (78 Stat. 252, 42 U.S.C. 2000d to 2000d-4) and the Regulations, hereby notifies all bidders that it will affirmatively ensure that in any contract entered into pursuant to this advertisement, disadvantaged business enterprises will be afforded full and fair </w:t>
      </w:r>
      <w:r w:rsidRPr="001D46B0">
        <w:lastRenderedPageBreak/>
        <w:t>opportunity to submit bids in response to this invitation and will not be discriminated against on the grounds of race, color, or national origin in consideration for an award.</w:t>
      </w:r>
    </w:p>
    <w:p w14:paraId="462D57A7" w14:textId="77777777" w:rsidR="000B7617" w:rsidRPr="000B7617" w:rsidRDefault="000B7617" w:rsidP="000B7617">
      <w:pPr>
        <w:autoSpaceDE w:val="0"/>
        <w:autoSpaceDN w:val="0"/>
        <w:adjustRightInd w:val="0"/>
        <w:jc w:val="both"/>
        <w:rPr>
          <w:color w:val="000000"/>
        </w:rPr>
      </w:pPr>
    </w:p>
    <w:p w14:paraId="54886FAB" w14:textId="77777777" w:rsidR="000B7617" w:rsidRPr="000B7617" w:rsidRDefault="000B7617" w:rsidP="000B7617">
      <w:pPr>
        <w:autoSpaceDE w:val="0"/>
        <w:autoSpaceDN w:val="0"/>
        <w:adjustRightInd w:val="0"/>
        <w:jc w:val="both"/>
        <w:rPr>
          <w:color w:val="000000"/>
        </w:rPr>
      </w:pPr>
      <w:r w:rsidRPr="000B7617">
        <w:rPr>
          <w:color w:val="000000"/>
        </w:rPr>
        <w:t xml:space="preserve">Financing of the Project has been provided by the City of Omak, the Washington State Department of Transportation, and the Washington State Transportation Improvement Board. Neither the State of Washington nor any of its departments or employees are, or shall be, a party to this Contract or any subcontract resulting from this solicitation for bids. </w:t>
      </w:r>
    </w:p>
    <w:p w14:paraId="1130D056" w14:textId="77777777" w:rsidR="000B7617" w:rsidRPr="000B7617" w:rsidRDefault="000B7617" w:rsidP="000B7617">
      <w:pPr>
        <w:autoSpaceDE w:val="0"/>
        <w:autoSpaceDN w:val="0"/>
        <w:adjustRightInd w:val="0"/>
        <w:jc w:val="both"/>
        <w:rPr>
          <w:color w:val="000000"/>
        </w:rPr>
      </w:pPr>
      <w:r w:rsidRPr="000B7617">
        <w:rPr>
          <w:color w:val="000000"/>
        </w:rPr>
        <w:t xml:space="preserve"> </w:t>
      </w:r>
    </w:p>
    <w:p w14:paraId="18B52539" w14:textId="77777777" w:rsidR="000B7617" w:rsidRPr="000B7617" w:rsidRDefault="000B7617" w:rsidP="000B7617">
      <w:pPr>
        <w:autoSpaceDE w:val="0"/>
        <w:autoSpaceDN w:val="0"/>
        <w:adjustRightInd w:val="0"/>
        <w:jc w:val="both"/>
        <w:rPr>
          <w:szCs w:val="21"/>
        </w:rPr>
      </w:pPr>
      <w:r w:rsidRPr="000B7617">
        <w:rPr>
          <w:color w:val="000000"/>
        </w:rPr>
        <w:t xml:space="preserve">The City of Omak expressly reserves the right to reject any or all Proposals and to waive minor irregularities or informalities and to Award the Project to the lowest responsive, responsible bidder as it best serves the interests of the City of Omak. </w:t>
      </w:r>
    </w:p>
    <w:p w14:paraId="7861B519" w14:textId="77777777" w:rsidR="004C0A34" w:rsidRDefault="004C0A34" w:rsidP="004C0A34"/>
    <w:p w14:paraId="576D8587" w14:textId="77777777" w:rsidR="00827564" w:rsidRDefault="00571F66" w:rsidP="00392716">
      <w:pPr>
        <w:tabs>
          <w:tab w:val="left" w:pos="5580"/>
          <w:tab w:val="center" w:pos="7200"/>
          <w:tab w:val="right" w:pos="8640"/>
        </w:tabs>
        <w:ind w:left="4320"/>
        <w:rPr>
          <w:b/>
          <w:caps/>
          <w:u w:val="single"/>
        </w:rPr>
      </w:pPr>
      <w:r>
        <w:t xml:space="preserve"> </w:t>
      </w:r>
      <w:r w:rsidR="00827564">
        <w:t>(Signed)</w:t>
      </w:r>
      <w:r w:rsidR="00827564">
        <w:tab/>
      </w:r>
      <w:r w:rsidR="00827564">
        <w:rPr>
          <w:b/>
          <w:caps/>
          <w:u w:val="single"/>
        </w:rPr>
        <w:tab/>
      </w:r>
      <w:r w:rsidR="000D02FE">
        <w:rPr>
          <w:b/>
          <w:caps/>
          <w:u w:val="single"/>
        </w:rPr>
        <w:t>CONNIE THOMAS</w:t>
      </w:r>
      <w:r w:rsidR="00827564">
        <w:rPr>
          <w:b/>
          <w:caps/>
          <w:u w:val="single"/>
        </w:rPr>
        <w:tab/>
      </w:r>
    </w:p>
    <w:p w14:paraId="1FA87937" w14:textId="77777777" w:rsidR="00392716" w:rsidRPr="00392716" w:rsidRDefault="000D02FE" w:rsidP="00392716">
      <w:pPr>
        <w:tabs>
          <w:tab w:val="left" w:pos="5580"/>
          <w:tab w:val="center" w:pos="7200"/>
          <w:tab w:val="right" w:pos="8640"/>
        </w:tabs>
        <w:ind w:left="5580"/>
        <w:rPr>
          <w:b/>
        </w:rPr>
      </w:pPr>
      <w:r>
        <w:rPr>
          <w:b/>
        </w:rPr>
        <w:tab/>
        <w:t>CITY CLERK</w:t>
      </w:r>
    </w:p>
    <w:sectPr w:rsidR="00392716" w:rsidRPr="00392716">
      <w:footerReference w:type="default" r:id="rId8"/>
      <w:type w:val="continuous"/>
      <w:pgSz w:w="12240" w:h="15840" w:code="1"/>
      <w:pgMar w:top="180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FAD17" w14:textId="77777777" w:rsidR="00AF1FD8" w:rsidRDefault="00AF1FD8">
      <w:r>
        <w:separator/>
      </w:r>
    </w:p>
  </w:endnote>
  <w:endnote w:type="continuationSeparator" w:id="0">
    <w:p w14:paraId="32FD8D2E" w14:textId="77777777" w:rsidR="00AF1FD8" w:rsidRDefault="00AF1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6C093" w14:textId="77777777" w:rsidR="00D9538D" w:rsidRDefault="00D9538D" w:rsidP="000B5B49">
    <w:pPr>
      <w:pStyle w:val="Footer"/>
      <w:jc w:val="center"/>
      <w:rPr>
        <w:rStyle w:val="PageNumber"/>
      </w:rPr>
    </w:pPr>
    <w:r>
      <w:t>C</w:t>
    </w:r>
    <w:r w:rsidR="00F9385B">
      <w:t>B</w:t>
    </w:r>
    <w:r>
      <w:t>-</w:t>
    </w:r>
    <w:r>
      <w:rPr>
        <w:rStyle w:val="PageNumber"/>
      </w:rPr>
      <w:fldChar w:fldCharType="begin"/>
    </w:r>
    <w:r>
      <w:rPr>
        <w:rStyle w:val="PageNumber"/>
      </w:rPr>
      <w:instrText xml:space="preserve"> PAGE </w:instrText>
    </w:r>
    <w:r>
      <w:rPr>
        <w:rStyle w:val="PageNumber"/>
      </w:rPr>
      <w:fldChar w:fldCharType="separate"/>
    </w:r>
    <w:r w:rsidR="00A44D51">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EFF69" w14:textId="77777777" w:rsidR="00AF1FD8" w:rsidRDefault="00AF1FD8">
      <w:r>
        <w:separator/>
      </w:r>
    </w:p>
  </w:footnote>
  <w:footnote w:type="continuationSeparator" w:id="0">
    <w:p w14:paraId="683E9D53" w14:textId="77777777" w:rsidR="00AF1FD8" w:rsidRDefault="00AF1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FC51C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01243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629E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AA0BEA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A8B9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5CE8A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BBCA71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89A743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6A08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3038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295876F8"/>
    <w:lvl w:ilvl="0">
      <w:start w:val="1"/>
      <w:numFmt w:val="decimal"/>
      <w:lvlText w:val="PART %1"/>
      <w:lvlJc w:val="left"/>
      <w:pPr>
        <w:tabs>
          <w:tab w:val="num" w:pos="1008"/>
        </w:tabs>
        <w:ind w:left="1008" w:hanging="1008"/>
      </w:pPr>
    </w:lvl>
    <w:lvl w:ilvl="1">
      <w:start w:val="1"/>
      <w:numFmt w:val="decimal"/>
      <w:lvlText w:val="%1.%2"/>
      <w:lvlJc w:val="left"/>
      <w:pPr>
        <w:tabs>
          <w:tab w:val="num" w:pos="720"/>
        </w:tabs>
        <w:ind w:left="720" w:hanging="72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1EFB2C5F"/>
    <w:multiLevelType w:val="multilevel"/>
    <w:tmpl w:val="56A2F9B8"/>
    <w:lvl w:ilvl="0">
      <w:start w:val="1"/>
      <w:numFmt w:val="decimal"/>
      <w:lvlText w:val="PART %1"/>
      <w:lvlJc w:val="left"/>
      <w:pPr>
        <w:tabs>
          <w:tab w:val="num" w:pos="1008"/>
        </w:tabs>
        <w:ind w:left="1008" w:hanging="1008"/>
      </w:pPr>
    </w:lvl>
    <w:lvl w:ilvl="1">
      <w:start w:val="1"/>
      <w:numFmt w:val="decimal"/>
      <w:lvlText w:val="%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1440"/>
        </w:tabs>
        <w:ind w:left="1440" w:hanging="720"/>
      </w:pPr>
    </w:lvl>
    <w:lvl w:ilvl="4">
      <w:start w:val="1"/>
      <w:numFmt w:val="decimal"/>
      <w:pStyle w:val="Heading5"/>
      <w:lvlText w:val="%5."/>
      <w:lvlJc w:val="left"/>
      <w:pPr>
        <w:tabs>
          <w:tab w:val="num" w:pos="2160"/>
        </w:tabs>
        <w:ind w:left="2160" w:hanging="720"/>
      </w:pPr>
    </w:lvl>
    <w:lvl w:ilvl="5">
      <w:start w:val="1"/>
      <w:numFmt w:val="lowerLetter"/>
      <w:lvlText w:val="%6."/>
      <w:lvlJc w:val="left"/>
      <w:pPr>
        <w:tabs>
          <w:tab w:val="num" w:pos="2880"/>
        </w:tabs>
        <w:ind w:left="2880" w:hanging="72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25671FA2"/>
    <w:multiLevelType w:val="multilevel"/>
    <w:tmpl w:val="6AB89CB4"/>
    <w:lvl w:ilvl="0">
      <w:start w:val="1"/>
      <w:numFmt w:val="decimal"/>
      <w:pStyle w:val="Heading1"/>
      <w:lvlText w:val="PART %1"/>
      <w:lvlJc w:val="left"/>
      <w:pPr>
        <w:tabs>
          <w:tab w:val="num" w:pos="1008"/>
        </w:tabs>
        <w:ind w:left="1008" w:hanging="1008"/>
      </w:pPr>
    </w:lvl>
    <w:lvl w:ilvl="1">
      <w:start w:val="1"/>
      <w:numFmt w:val="decimal"/>
      <w:pStyle w:val="Heading2"/>
      <w:lvlText w:val="%1.%2"/>
      <w:lvlJc w:val="left"/>
      <w:pPr>
        <w:tabs>
          <w:tab w:val="num" w:pos="720"/>
        </w:tabs>
        <w:ind w:left="720" w:hanging="720"/>
      </w:pPr>
    </w:lvl>
    <w:lvl w:ilvl="2">
      <w:start w:val="1"/>
      <w:numFmt w:val="upperLetter"/>
      <w:pStyle w:val="Heading3"/>
      <w:lvlText w:val="%3."/>
      <w:lvlJc w:val="left"/>
      <w:pPr>
        <w:tabs>
          <w:tab w:val="num" w:pos="1440"/>
        </w:tabs>
        <w:ind w:left="1440" w:hanging="720"/>
      </w:pPr>
    </w:lvl>
    <w:lvl w:ilvl="3">
      <w:start w:val="1"/>
      <w:numFmt w:val="decimal"/>
      <w:pStyle w:val="Heading4"/>
      <w:lvlText w:val="%4."/>
      <w:lvlJc w:val="left"/>
      <w:pPr>
        <w:tabs>
          <w:tab w:val="num" w:pos="1440"/>
        </w:tabs>
        <w:ind w:left="1440" w:hanging="720"/>
      </w:pPr>
    </w:lvl>
    <w:lvl w:ilvl="4">
      <w:start w:val="1"/>
      <w:numFmt w:val="lowerLetter"/>
      <w:pStyle w:val="Heading5"/>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54F04A22"/>
    <w:multiLevelType w:val="multilevel"/>
    <w:tmpl w:val="5A7CB8A8"/>
    <w:lvl w:ilvl="0">
      <w:start w:val="1"/>
      <w:numFmt w:val="decimal"/>
      <w:lvlText w:val="PART %1"/>
      <w:lvlJc w:val="left"/>
      <w:pPr>
        <w:tabs>
          <w:tab w:val="num" w:pos="1008"/>
        </w:tabs>
        <w:ind w:left="1008" w:hanging="1008"/>
      </w:pPr>
    </w:lvl>
    <w:lvl w:ilvl="1">
      <w:start w:val="1"/>
      <w:numFmt w:val="decimal"/>
      <w:lvlText w:val="%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pStyle w:val="Heading4"/>
      <w:lvlText w:val="%4."/>
      <w:lvlJc w:val="left"/>
      <w:pPr>
        <w:tabs>
          <w:tab w:val="num" w:pos="2160"/>
        </w:tabs>
        <w:ind w:left="2160" w:hanging="72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5B127CEF"/>
    <w:multiLevelType w:val="hybridMultilevel"/>
    <w:tmpl w:val="6F34A10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6C0962F9"/>
    <w:multiLevelType w:val="multilevel"/>
    <w:tmpl w:val="BB68F4A6"/>
    <w:lvl w:ilvl="0">
      <w:start w:val="1"/>
      <w:numFmt w:val="decimal"/>
      <w:lvlText w:val="PART %1"/>
      <w:lvlJc w:val="left"/>
      <w:pPr>
        <w:tabs>
          <w:tab w:val="num" w:pos="1008"/>
        </w:tabs>
        <w:ind w:left="1008" w:hanging="1008"/>
      </w:pPr>
    </w:lvl>
    <w:lvl w:ilvl="1">
      <w:start w:val="1"/>
      <w:numFmt w:val="decimal"/>
      <w:lvlText w:val="%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1440"/>
        </w:tabs>
        <w:ind w:left="1440" w:hanging="720"/>
      </w:pPr>
    </w:lvl>
    <w:lvl w:ilvl="4">
      <w:start w:val="1"/>
      <w:numFmt w:val="decimal"/>
      <w:pStyle w:val="Heading5"/>
      <w:lvlText w:val="%5."/>
      <w:lvlJc w:val="left"/>
      <w:pPr>
        <w:tabs>
          <w:tab w:val="num" w:pos="2160"/>
        </w:tabs>
        <w:ind w:left="2160" w:hanging="720"/>
      </w:pPr>
    </w:lvl>
    <w:lvl w:ilvl="5">
      <w:start w:val="1"/>
      <w:numFmt w:val="upperLetter"/>
      <w:lvlText w:val="%6."/>
      <w:lvlJc w:val="left"/>
      <w:pPr>
        <w:tabs>
          <w:tab w:val="num" w:pos="2160"/>
        </w:tabs>
        <w:ind w:left="2160" w:hanging="72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10"/>
  </w:num>
  <w:num w:numId="2">
    <w:abstractNumId w:val="10"/>
  </w:num>
  <w:num w:numId="3">
    <w:abstractNumId w:val="13"/>
  </w:num>
  <w:num w:numId="4">
    <w:abstractNumId w:val="15"/>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471"/>
    <w:rsid w:val="00064F72"/>
    <w:rsid w:val="000B5B49"/>
    <w:rsid w:val="000B7617"/>
    <w:rsid w:val="000D02FE"/>
    <w:rsid w:val="000E0CD3"/>
    <w:rsid w:val="000F10AE"/>
    <w:rsid w:val="000F19FE"/>
    <w:rsid w:val="00107514"/>
    <w:rsid w:val="00117580"/>
    <w:rsid w:val="001821E5"/>
    <w:rsid w:val="001B14F6"/>
    <w:rsid w:val="001E2364"/>
    <w:rsid w:val="001F465B"/>
    <w:rsid w:val="0021323A"/>
    <w:rsid w:val="00215CA4"/>
    <w:rsid w:val="00220471"/>
    <w:rsid w:val="00223BCC"/>
    <w:rsid w:val="00281322"/>
    <w:rsid w:val="002A4E39"/>
    <w:rsid w:val="002E1DA7"/>
    <w:rsid w:val="002F52A4"/>
    <w:rsid w:val="00327B29"/>
    <w:rsid w:val="00331741"/>
    <w:rsid w:val="00337597"/>
    <w:rsid w:val="0038547A"/>
    <w:rsid w:val="00392716"/>
    <w:rsid w:val="00394EB0"/>
    <w:rsid w:val="003B67D5"/>
    <w:rsid w:val="004227DD"/>
    <w:rsid w:val="00422ED3"/>
    <w:rsid w:val="0044449F"/>
    <w:rsid w:val="00461E54"/>
    <w:rsid w:val="00462F05"/>
    <w:rsid w:val="00477423"/>
    <w:rsid w:val="004955FA"/>
    <w:rsid w:val="004C0A34"/>
    <w:rsid w:val="004D1DAA"/>
    <w:rsid w:val="0050144C"/>
    <w:rsid w:val="00531DF2"/>
    <w:rsid w:val="00544C06"/>
    <w:rsid w:val="00555ECA"/>
    <w:rsid w:val="00560AF1"/>
    <w:rsid w:val="00571F66"/>
    <w:rsid w:val="00582BB8"/>
    <w:rsid w:val="00585275"/>
    <w:rsid w:val="005A56FD"/>
    <w:rsid w:val="005D551E"/>
    <w:rsid w:val="0060739B"/>
    <w:rsid w:val="00643C9E"/>
    <w:rsid w:val="00696A59"/>
    <w:rsid w:val="006C3F89"/>
    <w:rsid w:val="00714FA2"/>
    <w:rsid w:val="00747C5F"/>
    <w:rsid w:val="00764054"/>
    <w:rsid w:val="00771F29"/>
    <w:rsid w:val="007D0230"/>
    <w:rsid w:val="007D0A00"/>
    <w:rsid w:val="00827564"/>
    <w:rsid w:val="00830560"/>
    <w:rsid w:val="00831338"/>
    <w:rsid w:val="0085588D"/>
    <w:rsid w:val="00861E42"/>
    <w:rsid w:val="0086427E"/>
    <w:rsid w:val="00873FCA"/>
    <w:rsid w:val="00875A04"/>
    <w:rsid w:val="00890A29"/>
    <w:rsid w:val="00897CF6"/>
    <w:rsid w:val="008A6137"/>
    <w:rsid w:val="009113ED"/>
    <w:rsid w:val="00911450"/>
    <w:rsid w:val="009121E1"/>
    <w:rsid w:val="009138E3"/>
    <w:rsid w:val="0094365B"/>
    <w:rsid w:val="00953BE5"/>
    <w:rsid w:val="00970056"/>
    <w:rsid w:val="0097219C"/>
    <w:rsid w:val="00992D33"/>
    <w:rsid w:val="00995776"/>
    <w:rsid w:val="009959A8"/>
    <w:rsid w:val="0099608A"/>
    <w:rsid w:val="009E322F"/>
    <w:rsid w:val="009E6E4D"/>
    <w:rsid w:val="00A14DA0"/>
    <w:rsid w:val="00A23245"/>
    <w:rsid w:val="00A3110C"/>
    <w:rsid w:val="00A33A38"/>
    <w:rsid w:val="00A42BBA"/>
    <w:rsid w:val="00A44D51"/>
    <w:rsid w:val="00A4739A"/>
    <w:rsid w:val="00A77DA6"/>
    <w:rsid w:val="00A85059"/>
    <w:rsid w:val="00A85878"/>
    <w:rsid w:val="00AF1FD8"/>
    <w:rsid w:val="00B0173D"/>
    <w:rsid w:val="00B024E6"/>
    <w:rsid w:val="00B531C4"/>
    <w:rsid w:val="00B55073"/>
    <w:rsid w:val="00B6628D"/>
    <w:rsid w:val="00B75D65"/>
    <w:rsid w:val="00B77C96"/>
    <w:rsid w:val="00B87180"/>
    <w:rsid w:val="00BD73BF"/>
    <w:rsid w:val="00C45A65"/>
    <w:rsid w:val="00C52AF8"/>
    <w:rsid w:val="00C5651C"/>
    <w:rsid w:val="00CD2A82"/>
    <w:rsid w:val="00CD537D"/>
    <w:rsid w:val="00CD7CE9"/>
    <w:rsid w:val="00CE6FBE"/>
    <w:rsid w:val="00CF785C"/>
    <w:rsid w:val="00D72E2F"/>
    <w:rsid w:val="00D828B5"/>
    <w:rsid w:val="00D9538D"/>
    <w:rsid w:val="00D97F33"/>
    <w:rsid w:val="00DA4E16"/>
    <w:rsid w:val="00DB3202"/>
    <w:rsid w:val="00DB6280"/>
    <w:rsid w:val="00DE3C45"/>
    <w:rsid w:val="00E2622C"/>
    <w:rsid w:val="00E472C6"/>
    <w:rsid w:val="00E526E0"/>
    <w:rsid w:val="00E62B68"/>
    <w:rsid w:val="00E848A8"/>
    <w:rsid w:val="00F11C77"/>
    <w:rsid w:val="00F12095"/>
    <w:rsid w:val="00F61950"/>
    <w:rsid w:val="00F624B8"/>
    <w:rsid w:val="00F7628F"/>
    <w:rsid w:val="00F77BD4"/>
    <w:rsid w:val="00F9125C"/>
    <w:rsid w:val="00F9385B"/>
    <w:rsid w:val="00FC0923"/>
    <w:rsid w:val="00FD5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EE099E8"/>
  <w15:chartTrackingRefBased/>
  <w15:docId w15:val="{B6CFB662-3337-4971-BE08-AB75E5925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numPr>
        <w:numId w:val="6"/>
      </w:numPr>
      <w:tabs>
        <w:tab w:val="left" w:pos="1080"/>
      </w:tabs>
      <w:suppressAutoHyphens/>
      <w:outlineLvl w:val="0"/>
    </w:pPr>
    <w:rPr>
      <w:b/>
      <w:caps/>
      <w:kern w:val="28"/>
    </w:rPr>
  </w:style>
  <w:style w:type="paragraph" w:styleId="Heading2">
    <w:name w:val="heading 2"/>
    <w:basedOn w:val="Normal"/>
    <w:next w:val="Normal"/>
    <w:qFormat/>
    <w:pPr>
      <w:keepNext/>
      <w:numPr>
        <w:ilvl w:val="1"/>
        <w:numId w:val="6"/>
      </w:numPr>
      <w:tabs>
        <w:tab w:val="left" w:pos="1800"/>
        <w:tab w:val="left" w:pos="2160"/>
      </w:tabs>
      <w:outlineLvl w:val="1"/>
    </w:pPr>
    <w:rPr>
      <w:b/>
      <w:caps/>
    </w:rPr>
  </w:style>
  <w:style w:type="paragraph" w:styleId="Heading3">
    <w:name w:val="heading 3"/>
    <w:basedOn w:val="Normal"/>
    <w:next w:val="Normal"/>
    <w:qFormat/>
    <w:pPr>
      <w:keepNext/>
      <w:numPr>
        <w:ilvl w:val="2"/>
        <w:numId w:val="6"/>
      </w:numPr>
      <w:outlineLvl w:val="2"/>
    </w:pPr>
    <w:rPr>
      <w:caps/>
    </w:rPr>
  </w:style>
  <w:style w:type="paragraph" w:styleId="Heading4">
    <w:name w:val="heading 4"/>
    <w:basedOn w:val="Normal"/>
    <w:next w:val="Normal"/>
    <w:qFormat/>
    <w:pPr>
      <w:keepNext/>
      <w:numPr>
        <w:ilvl w:val="3"/>
        <w:numId w:val="6"/>
      </w:numPr>
      <w:suppressAutoHyphens/>
      <w:outlineLvl w:val="3"/>
    </w:pPr>
  </w:style>
  <w:style w:type="paragraph" w:styleId="Heading5">
    <w:name w:val="heading 5"/>
    <w:basedOn w:val="Normal"/>
    <w:next w:val="Normal"/>
    <w:qFormat/>
    <w:pPr>
      <w:keepNext/>
      <w:tabs>
        <w:tab w:val="left" w:pos="5760"/>
        <w:tab w:val="right" w:pos="8640"/>
      </w:tabs>
      <w:ind w:left="5760"/>
      <w:jc w:val="center"/>
      <w:outlineLvl w:val="4"/>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caps/>
      <w:kern w:val="28"/>
      <w:sz w:val="32"/>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rsid w:val="00A77DA6"/>
    <w:rPr>
      <w:sz w:val="24"/>
    </w:rPr>
  </w:style>
  <w:style w:type="character" w:styleId="Hyperlink">
    <w:name w:val="Hyperlink"/>
    <w:uiPriority w:val="99"/>
    <w:rsid w:val="003317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gobids.grayandosbor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_</vt:lpstr>
    </vt:vector>
  </TitlesOfParts>
  <Company> </Company>
  <LinksUpToDate>false</LinksUpToDate>
  <CharactersWithSpaces>3469</CharactersWithSpaces>
  <SharedDoc>false</SharedDoc>
  <HLinks>
    <vt:vector size="6" baseType="variant">
      <vt:variant>
        <vt:i4>1376332</vt:i4>
      </vt:variant>
      <vt:variant>
        <vt:i4>0</vt:i4>
      </vt:variant>
      <vt:variant>
        <vt:i4>0</vt:i4>
      </vt:variant>
      <vt:variant>
        <vt:i4>5</vt:i4>
      </vt:variant>
      <vt:variant>
        <vt:lpwstr>http://gobids.grayandosborne.com/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Sorrel Camacho</dc:creator>
  <cp:keywords/>
  <dc:description/>
  <cp:lastModifiedBy>VanBlaricom, Kelly (OMWBE)</cp:lastModifiedBy>
  <cp:revision>2</cp:revision>
  <cp:lastPrinted>2022-04-20T22:43:00Z</cp:lastPrinted>
  <dcterms:created xsi:type="dcterms:W3CDTF">2022-04-21T23:19:00Z</dcterms:created>
  <dcterms:modified xsi:type="dcterms:W3CDTF">2022-04-21T23:19:00Z</dcterms:modified>
</cp:coreProperties>
</file>