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6C2B" w14:textId="77777777" w:rsidR="00954E33" w:rsidRDefault="00303065" w:rsidP="003030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Lewis County Water District 1 (Randle)</w:t>
      </w:r>
    </w:p>
    <w:p w14:paraId="6B437447" w14:textId="77777777" w:rsidR="00303065" w:rsidRDefault="00303065" w:rsidP="00303065">
      <w:pPr>
        <w:spacing w:after="0"/>
        <w:jc w:val="center"/>
        <w:rPr>
          <w:sz w:val="24"/>
          <w:szCs w:val="24"/>
        </w:rPr>
      </w:pPr>
      <w:r w:rsidRPr="0021436B">
        <w:rPr>
          <w:sz w:val="24"/>
          <w:szCs w:val="24"/>
        </w:rPr>
        <w:t>Reque</w:t>
      </w:r>
      <w:r w:rsidR="0021436B" w:rsidRPr="0021436B">
        <w:rPr>
          <w:sz w:val="24"/>
          <w:szCs w:val="24"/>
        </w:rPr>
        <w:t>st for Statement of Qualifications</w:t>
      </w:r>
    </w:p>
    <w:p w14:paraId="15D0ACA6" w14:textId="77777777" w:rsidR="00303065" w:rsidRDefault="00303065" w:rsidP="00303065">
      <w:pPr>
        <w:spacing w:after="0"/>
        <w:rPr>
          <w:sz w:val="24"/>
          <w:szCs w:val="24"/>
        </w:rPr>
      </w:pPr>
    </w:p>
    <w:p w14:paraId="017C22AB" w14:textId="77777777" w:rsidR="00303065" w:rsidRDefault="00303065" w:rsidP="00303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Lewis County Water District 1 (LCWD1), located in Randle, WA, is requesting qualified engineers to submit statements of qualification to perform a </w:t>
      </w:r>
      <w:r w:rsidR="00045A31">
        <w:rPr>
          <w:sz w:val="24"/>
          <w:szCs w:val="24"/>
        </w:rPr>
        <w:t>scope of work that includes providing engineering services on two separate projects.</w:t>
      </w:r>
    </w:p>
    <w:p w14:paraId="124A9CBE" w14:textId="77777777" w:rsidR="00045A31" w:rsidRDefault="00045A31" w:rsidP="00303065">
      <w:pPr>
        <w:spacing w:after="0"/>
        <w:rPr>
          <w:sz w:val="24"/>
          <w:szCs w:val="24"/>
        </w:rPr>
      </w:pPr>
    </w:p>
    <w:p w14:paraId="536BD55A" w14:textId="77777777" w:rsidR="004C561D" w:rsidRPr="004C561D" w:rsidRDefault="004C561D" w:rsidP="004C561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Design and c</w:t>
      </w:r>
      <w:r w:rsidRPr="004C561D">
        <w:rPr>
          <w:sz w:val="24"/>
          <w:szCs w:val="24"/>
        </w:rPr>
        <w:t>onstruction of a new water reservoir, including</w:t>
      </w:r>
      <w:r w:rsidR="0021436B">
        <w:rPr>
          <w:sz w:val="24"/>
          <w:szCs w:val="24"/>
        </w:rPr>
        <w:t xml:space="preserve"> but not limited to a</w:t>
      </w:r>
      <w:r w:rsidRPr="004C561D">
        <w:rPr>
          <w:sz w:val="24"/>
          <w:szCs w:val="24"/>
        </w:rPr>
        <w:t xml:space="preserve"> new 220,000 gallon storage reservoir and appurtenances</w:t>
      </w:r>
      <w:r w:rsidR="0021436B">
        <w:rPr>
          <w:sz w:val="24"/>
          <w:szCs w:val="24"/>
        </w:rPr>
        <w:t>.</w:t>
      </w:r>
      <w:r w:rsidRPr="004C561D">
        <w:rPr>
          <w:sz w:val="24"/>
          <w:szCs w:val="24"/>
        </w:rPr>
        <w:t xml:space="preserve"> </w:t>
      </w:r>
    </w:p>
    <w:p w14:paraId="6AE4C91A" w14:textId="77777777" w:rsidR="00045A31" w:rsidRDefault="00045A31" w:rsidP="00303065">
      <w:pPr>
        <w:spacing w:after="0"/>
        <w:rPr>
          <w:sz w:val="24"/>
          <w:szCs w:val="24"/>
        </w:rPr>
      </w:pPr>
    </w:p>
    <w:p w14:paraId="6603E613" w14:textId="77777777" w:rsidR="004C561D" w:rsidRPr="004C561D" w:rsidRDefault="004C561D" w:rsidP="004C561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C561D">
        <w:rPr>
          <w:sz w:val="24"/>
          <w:szCs w:val="24"/>
        </w:rPr>
        <w:t>Design and construction of water main replacemen</w:t>
      </w:r>
      <w:r w:rsidR="002B65AE">
        <w:rPr>
          <w:sz w:val="24"/>
          <w:szCs w:val="24"/>
        </w:rPr>
        <w:t>t project,</w:t>
      </w:r>
      <w:r w:rsidR="00DC5C80">
        <w:rPr>
          <w:sz w:val="24"/>
          <w:szCs w:val="24"/>
        </w:rPr>
        <w:t xml:space="preserve"> which m</w:t>
      </w:r>
      <w:r w:rsidR="0021436B">
        <w:rPr>
          <w:sz w:val="24"/>
          <w:szCs w:val="24"/>
        </w:rPr>
        <w:t>ay include directional drilling.</w:t>
      </w:r>
    </w:p>
    <w:p w14:paraId="3E9E5C04" w14:textId="77777777" w:rsidR="00045A31" w:rsidRDefault="00045A31" w:rsidP="00303065">
      <w:pPr>
        <w:spacing w:after="0"/>
        <w:rPr>
          <w:sz w:val="24"/>
          <w:szCs w:val="24"/>
        </w:rPr>
      </w:pPr>
    </w:p>
    <w:p w14:paraId="5C3CDB9F" w14:textId="77777777" w:rsidR="00303065" w:rsidRDefault="00303065" w:rsidP="00303065">
      <w:pPr>
        <w:spacing w:after="0"/>
        <w:rPr>
          <w:sz w:val="24"/>
          <w:szCs w:val="24"/>
        </w:rPr>
      </w:pPr>
      <w:r>
        <w:rPr>
          <w:sz w:val="24"/>
          <w:szCs w:val="24"/>
        </w:rPr>
        <w:t>One or more firms will be selected for an interview based upon the following criteria categories, weighted as indicated: qualification of key personnel (2); relevant experience as demonstrated on previous pro</w:t>
      </w:r>
      <w:r w:rsidRPr="0021436B">
        <w:rPr>
          <w:sz w:val="24"/>
          <w:szCs w:val="24"/>
        </w:rPr>
        <w:t>jects</w:t>
      </w:r>
      <w:r w:rsidR="00DC5C80" w:rsidRPr="0021436B">
        <w:rPr>
          <w:sz w:val="24"/>
          <w:szCs w:val="24"/>
        </w:rPr>
        <w:t xml:space="preserve"> including permitting, NEPA environmental review</w:t>
      </w:r>
      <w:r w:rsidR="0021436B" w:rsidRPr="0021436B">
        <w:rPr>
          <w:sz w:val="24"/>
          <w:szCs w:val="24"/>
        </w:rPr>
        <w:t>,</w:t>
      </w:r>
      <w:r w:rsidR="008416BC">
        <w:rPr>
          <w:sz w:val="24"/>
          <w:szCs w:val="24"/>
        </w:rPr>
        <w:t xml:space="preserve"> and federally-funded projects</w:t>
      </w:r>
      <w:r w:rsidRPr="0021436B">
        <w:rPr>
          <w:sz w:val="24"/>
          <w:szCs w:val="24"/>
        </w:rPr>
        <w:t xml:space="preserve"> (</w:t>
      </w:r>
      <w:r>
        <w:rPr>
          <w:sz w:val="24"/>
          <w:szCs w:val="24"/>
        </w:rPr>
        <w:t>2); previous performance (1); expressed interest in the project (1); and Washington State Certified Minority Enterprise Participation (0.5).</w:t>
      </w:r>
    </w:p>
    <w:p w14:paraId="25C23842" w14:textId="77777777" w:rsidR="00303065" w:rsidRDefault="00303065" w:rsidP="00303065">
      <w:pPr>
        <w:spacing w:after="0"/>
        <w:rPr>
          <w:sz w:val="24"/>
          <w:szCs w:val="24"/>
        </w:rPr>
      </w:pPr>
    </w:p>
    <w:p w14:paraId="26F4F91F" w14:textId="77777777" w:rsidR="00303065" w:rsidRDefault="00303065" w:rsidP="00303065">
      <w:pPr>
        <w:spacing w:after="0"/>
        <w:rPr>
          <w:sz w:val="24"/>
          <w:szCs w:val="24"/>
        </w:rPr>
      </w:pPr>
      <w:r>
        <w:rPr>
          <w:sz w:val="24"/>
          <w:szCs w:val="24"/>
        </w:rPr>
        <w:t>Firms desiring consideration shall submit a complete qualification package and any othe</w:t>
      </w:r>
      <w:r w:rsidR="00DE7D7B">
        <w:rPr>
          <w:sz w:val="24"/>
          <w:szCs w:val="24"/>
        </w:rPr>
        <w:t>r pertinent data to further assi</w:t>
      </w:r>
      <w:r>
        <w:rPr>
          <w:sz w:val="24"/>
          <w:szCs w:val="24"/>
        </w:rPr>
        <w:t xml:space="preserve">st the selection </w:t>
      </w:r>
      <w:r w:rsidR="00DE7D7B">
        <w:rPr>
          <w:sz w:val="24"/>
          <w:szCs w:val="24"/>
        </w:rPr>
        <w:t>committee in</w:t>
      </w:r>
      <w:r>
        <w:rPr>
          <w:sz w:val="24"/>
          <w:szCs w:val="24"/>
        </w:rPr>
        <w:t xml:space="preserve"> evaluating the firm’s qualification to: Bill McMahan, LCWD1 Board President, </w:t>
      </w:r>
      <w:r w:rsidR="00DE7D7B">
        <w:rPr>
          <w:sz w:val="24"/>
          <w:szCs w:val="24"/>
        </w:rPr>
        <w:t>PO Box 493, Randle, WA 98377-0493. Qualification packages should</w:t>
      </w:r>
      <w:r w:rsidR="00D72ED9">
        <w:rPr>
          <w:sz w:val="24"/>
          <w:szCs w:val="24"/>
        </w:rPr>
        <w:t xml:space="preserve"> be postmarked by</w:t>
      </w:r>
      <w:r w:rsidR="00952A13">
        <w:rPr>
          <w:sz w:val="24"/>
          <w:szCs w:val="24"/>
        </w:rPr>
        <w:t xml:space="preserve"> </w:t>
      </w:r>
      <w:r w:rsidR="00952A13" w:rsidRPr="00766DF2">
        <w:rPr>
          <w:sz w:val="24"/>
          <w:szCs w:val="24"/>
          <w:highlight w:val="yellow"/>
        </w:rPr>
        <w:t>November 5</w:t>
      </w:r>
      <w:r w:rsidR="00DE7D7B" w:rsidRPr="00766DF2">
        <w:rPr>
          <w:sz w:val="24"/>
          <w:szCs w:val="24"/>
          <w:highlight w:val="yellow"/>
        </w:rPr>
        <w:t>, 2021</w:t>
      </w:r>
      <w:r w:rsidR="00DE7D7B">
        <w:rPr>
          <w:sz w:val="24"/>
          <w:szCs w:val="24"/>
        </w:rPr>
        <w:t xml:space="preserve">. The most highly rated firm will be selected for an interview and negotiation of the professional services contract. </w:t>
      </w:r>
    </w:p>
    <w:p w14:paraId="1F05D622" w14:textId="77777777" w:rsidR="00DE7D7B" w:rsidRDefault="00DE7D7B" w:rsidP="00303065">
      <w:pPr>
        <w:spacing w:after="0"/>
        <w:rPr>
          <w:sz w:val="24"/>
          <w:szCs w:val="24"/>
        </w:rPr>
      </w:pPr>
    </w:p>
    <w:p w14:paraId="3DF48ED9" w14:textId="77777777" w:rsidR="00DE7D7B" w:rsidRDefault="003A0FC2" w:rsidP="00303065">
      <w:pPr>
        <w:spacing w:after="0"/>
        <w:rPr>
          <w:sz w:val="24"/>
          <w:szCs w:val="24"/>
        </w:rPr>
      </w:pPr>
      <w:r w:rsidRPr="00DE7D7B">
        <w:rPr>
          <w:sz w:val="24"/>
          <w:szCs w:val="24"/>
        </w:rPr>
        <w:t>This project is partially funded through the Washington State Community Development Block Grant program with federal funds provided by the U.S. Department of Housing and Urban Development.</w:t>
      </w:r>
      <w:r>
        <w:rPr>
          <w:sz w:val="24"/>
          <w:szCs w:val="24"/>
        </w:rPr>
        <w:t xml:space="preserve"> </w:t>
      </w:r>
      <w:r w:rsidR="00DE7D7B">
        <w:rPr>
          <w:sz w:val="24"/>
          <w:szCs w:val="24"/>
        </w:rPr>
        <w:t xml:space="preserve">As a result, cost plus percentage of construction cost contracts will not be allowed, and </w:t>
      </w:r>
      <w:proofErr w:type="gramStart"/>
      <w:r w:rsidR="00DE7D7B">
        <w:rPr>
          <w:sz w:val="24"/>
          <w:szCs w:val="24"/>
        </w:rPr>
        <w:t>a number of</w:t>
      </w:r>
      <w:proofErr w:type="gramEnd"/>
      <w:r w:rsidR="00DE7D7B">
        <w:rPr>
          <w:sz w:val="24"/>
          <w:szCs w:val="24"/>
        </w:rPr>
        <w:t xml:space="preserve"> state and federal equal opportunity and affirmative action requirements will apply to the selection process and conduct of the project. </w:t>
      </w:r>
    </w:p>
    <w:p w14:paraId="6A18F305" w14:textId="77777777" w:rsidR="00303065" w:rsidRDefault="00303065" w:rsidP="00303065">
      <w:pPr>
        <w:spacing w:after="0"/>
        <w:rPr>
          <w:sz w:val="24"/>
          <w:szCs w:val="24"/>
        </w:rPr>
      </w:pPr>
    </w:p>
    <w:p w14:paraId="5A2FFF00" w14:textId="77777777" w:rsidR="00303065" w:rsidRPr="00DE7D7B" w:rsidRDefault="00303065" w:rsidP="00DE7D7B">
      <w:pPr>
        <w:spacing w:after="0"/>
        <w:rPr>
          <w:sz w:val="24"/>
          <w:szCs w:val="24"/>
        </w:rPr>
      </w:pPr>
      <w:r w:rsidRPr="00DE7D7B">
        <w:rPr>
          <w:sz w:val="24"/>
          <w:szCs w:val="24"/>
        </w:rPr>
        <w:t>Lewis County Water District 1 is an Equal Opportunity and Affirmative Action Employer.</w:t>
      </w:r>
      <w:r w:rsidR="00DE7D7B">
        <w:rPr>
          <w:sz w:val="24"/>
          <w:szCs w:val="24"/>
        </w:rPr>
        <w:t xml:space="preserve"> </w:t>
      </w:r>
      <w:r w:rsidRPr="00DE7D7B">
        <w:rPr>
          <w:sz w:val="24"/>
          <w:szCs w:val="24"/>
        </w:rPr>
        <w:t>Minority- and women-owned</w:t>
      </w:r>
      <w:r w:rsidR="0021436B">
        <w:rPr>
          <w:sz w:val="24"/>
          <w:szCs w:val="24"/>
        </w:rPr>
        <w:t xml:space="preserve"> firms are encouraged to submit statements of qualification. </w:t>
      </w:r>
    </w:p>
    <w:p w14:paraId="7E568A53" w14:textId="77777777" w:rsidR="00303065" w:rsidRDefault="00303065" w:rsidP="00303065">
      <w:pPr>
        <w:spacing w:after="0"/>
        <w:rPr>
          <w:sz w:val="24"/>
          <w:szCs w:val="24"/>
        </w:rPr>
      </w:pPr>
    </w:p>
    <w:p w14:paraId="59057E7F" w14:textId="77777777" w:rsidR="00DC5C80" w:rsidRDefault="00DC5C80" w:rsidP="00DC5C80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contact Avy</w:t>
      </w:r>
      <w:r w:rsidR="0021436B">
        <w:rPr>
          <w:sz w:val="24"/>
          <w:szCs w:val="24"/>
        </w:rPr>
        <w:t xml:space="preserve"> </w:t>
      </w:r>
      <w:r w:rsidR="003A0FC2">
        <w:rPr>
          <w:sz w:val="24"/>
          <w:szCs w:val="24"/>
        </w:rPr>
        <w:t xml:space="preserve">Creighton </w:t>
      </w:r>
      <w:r w:rsidR="0021436B">
        <w:rPr>
          <w:sz w:val="24"/>
          <w:szCs w:val="24"/>
        </w:rPr>
        <w:t xml:space="preserve">at </w:t>
      </w:r>
      <w:hyperlink r:id="rId5" w:history="1">
        <w:r w:rsidR="0021436B" w:rsidRPr="00DC36E7">
          <w:rPr>
            <w:rStyle w:val="Hyperlink"/>
            <w:sz w:val="24"/>
            <w:szCs w:val="24"/>
          </w:rPr>
          <w:t>lcwd1@hotmail.com</w:t>
        </w:r>
      </w:hyperlink>
      <w:r w:rsidR="0021436B">
        <w:rPr>
          <w:sz w:val="24"/>
          <w:szCs w:val="24"/>
        </w:rPr>
        <w:t xml:space="preserve"> or 360-497-7745 for more detailed project-</w:t>
      </w:r>
      <w:r>
        <w:rPr>
          <w:sz w:val="24"/>
          <w:szCs w:val="24"/>
        </w:rPr>
        <w:t>specific information</w:t>
      </w:r>
      <w:r w:rsidR="0021436B">
        <w:rPr>
          <w:sz w:val="24"/>
          <w:szCs w:val="24"/>
        </w:rPr>
        <w:t>.</w:t>
      </w:r>
    </w:p>
    <w:p w14:paraId="42D2C127" w14:textId="77777777" w:rsidR="00DC5C80" w:rsidRDefault="00DC5C80" w:rsidP="00303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48C80A" w14:textId="77777777" w:rsidR="00645234" w:rsidRDefault="00645234" w:rsidP="00303065">
      <w:pPr>
        <w:spacing w:after="0"/>
        <w:rPr>
          <w:sz w:val="24"/>
          <w:szCs w:val="24"/>
        </w:rPr>
      </w:pPr>
    </w:p>
    <w:p w14:paraId="452EFD6D" w14:textId="77777777" w:rsidR="00645234" w:rsidRPr="00766DF2" w:rsidRDefault="00645234" w:rsidP="00303065">
      <w:pPr>
        <w:spacing w:after="0"/>
        <w:rPr>
          <w:color w:val="FFFFFF" w:themeColor="background1"/>
          <w:sz w:val="24"/>
          <w:szCs w:val="24"/>
        </w:rPr>
      </w:pPr>
      <w:r w:rsidRPr="00766DF2">
        <w:rPr>
          <w:color w:val="FFFFFF" w:themeColor="background1"/>
          <w:sz w:val="24"/>
          <w:szCs w:val="24"/>
        </w:rPr>
        <w:t>Publish on October 13 and October 20</w:t>
      </w:r>
      <w:r w:rsidR="000B776B" w:rsidRPr="00766DF2">
        <w:rPr>
          <w:color w:val="FFFFFF" w:themeColor="background1"/>
          <w:sz w:val="24"/>
          <w:szCs w:val="24"/>
        </w:rPr>
        <w:t>, 2021</w:t>
      </w:r>
      <w:r w:rsidRPr="00766DF2">
        <w:rPr>
          <w:color w:val="FFFFFF" w:themeColor="background1"/>
          <w:sz w:val="24"/>
          <w:szCs w:val="24"/>
        </w:rPr>
        <w:t>.</w:t>
      </w:r>
    </w:p>
    <w:sectPr w:rsidR="00645234" w:rsidRPr="00766DF2" w:rsidSect="00EA4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6E27"/>
    <w:multiLevelType w:val="hybridMultilevel"/>
    <w:tmpl w:val="422A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E32BB"/>
    <w:multiLevelType w:val="hybridMultilevel"/>
    <w:tmpl w:val="BB66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050E"/>
    <w:multiLevelType w:val="hybridMultilevel"/>
    <w:tmpl w:val="2DDE2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135F5B"/>
    <w:multiLevelType w:val="hybridMultilevel"/>
    <w:tmpl w:val="CF7C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065"/>
    <w:rsid w:val="00045A31"/>
    <w:rsid w:val="000B776B"/>
    <w:rsid w:val="0021436B"/>
    <w:rsid w:val="002B65AE"/>
    <w:rsid w:val="00303065"/>
    <w:rsid w:val="003A0FC2"/>
    <w:rsid w:val="004C561D"/>
    <w:rsid w:val="00542943"/>
    <w:rsid w:val="00645234"/>
    <w:rsid w:val="00766DF2"/>
    <w:rsid w:val="008416BC"/>
    <w:rsid w:val="008B4CD1"/>
    <w:rsid w:val="00952A13"/>
    <w:rsid w:val="00954E33"/>
    <w:rsid w:val="009D0055"/>
    <w:rsid w:val="00A805C4"/>
    <w:rsid w:val="00D226AB"/>
    <w:rsid w:val="00D72ED9"/>
    <w:rsid w:val="00DC5C80"/>
    <w:rsid w:val="00DE7D7B"/>
    <w:rsid w:val="00E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B3C9"/>
  <w15:chartTrackingRefBased/>
  <w15:docId w15:val="{555BB1EF-A413-48C6-9938-D0A2EA07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wd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Cathi (COM)</dc:creator>
  <cp:keywords/>
  <dc:description/>
  <cp:lastModifiedBy>Avy Creighton</cp:lastModifiedBy>
  <cp:revision>3</cp:revision>
  <cp:lastPrinted>2021-10-08T19:47:00Z</cp:lastPrinted>
  <dcterms:created xsi:type="dcterms:W3CDTF">2021-10-08T19:47:00Z</dcterms:created>
  <dcterms:modified xsi:type="dcterms:W3CDTF">2021-10-11T16:44:00Z</dcterms:modified>
</cp:coreProperties>
</file>