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FA8E" w14:textId="77777777" w:rsidR="002464B5" w:rsidRPr="00B45A5C" w:rsidRDefault="00110462" w:rsidP="00DB18EE">
      <w:pPr>
        <w:widowControl w:val="0"/>
        <w:spacing w:line="240" w:lineRule="atLeast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bookmarkStart w:id="0" w:name="_Hlk106886632"/>
      <w:r w:rsidRPr="0029480A">
        <w:rPr>
          <w:rFonts w:ascii="Arial" w:hAnsi="Arial" w:cs="Arial"/>
          <w:b/>
          <w:sz w:val="22"/>
          <w:szCs w:val="22"/>
        </w:rPr>
        <w:t>Washington State University</w:t>
      </w:r>
    </w:p>
    <w:p w14:paraId="5DB1FA8F" w14:textId="0DF23556" w:rsidR="002464B5" w:rsidRPr="00B45A5C" w:rsidRDefault="002464B5" w:rsidP="00DB18EE">
      <w:pPr>
        <w:widowControl w:val="0"/>
        <w:spacing w:line="240" w:lineRule="atLeast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bookmarkStart w:id="1" w:name="_Hlk106885369"/>
      <w:bookmarkStart w:id="2" w:name="_Hlk106885513"/>
      <w:r w:rsidRPr="00B45A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5A5C" w:rsidRPr="00B45A5C">
        <w:rPr>
          <w:rFonts w:ascii="Arial" w:hAnsi="Arial" w:cs="Arial"/>
          <w:b/>
          <w:sz w:val="22"/>
          <w:szCs w:val="22"/>
        </w:rPr>
        <w:t>Kalkus</w:t>
      </w:r>
      <w:proofErr w:type="spellEnd"/>
      <w:r w:rsidR="00B45A5C" w:rsidRPr="00B45A5C">
        <w:rPr>
          <w:rFonts w:ascii="Arial" w:hAnsi="Arial" w:cs="Arial"/>
          <w:b/>
          <w:sz w:val="22"/>
          <w:szCs w:val="22"/>
        </w:rPr>
        <w:t xml:space="preserve"> and Guest House Roof Replacement</w:t>
      </w:r>
    </w:p>
    <w:bookmarkEnd w:id="1"/>
    <w:p w14:paraId="5DB1FA90" w14:textId="5C58A0CD" w:rsidR="002464B5" w:rsidRPr="0029480A" w:rsidRDefault="00B45A5C" w:rsidP="00DB18EE">
      <w:pPr>
        <w:widowControl w:val="0"/>
        <w:spacing w:line="240" w:lineRule="atLeast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Puyallup</w:t>
      </w:r>
      <w:r w:rsidR="00110462" w:rsidRPr="0029480A">
        <w:rPr>
          <w:rFonts w:ascii="Arial" w:hAnsi="Arial" w:cs="Arial"/>
          <w:b/>
          <w:sz w:val="22"/>
          <w:szCs w:val="22"/>
        </w:rPr>
        <w:t>, WA</w:t>
      </w:r>
    </w:p>
    <w:p w14:paraId="5DB1FA91" w14:textId="77777777" w:rsidR="002464B5" w:rsidRPr="0029480A" w:rsidRDefault="002464B5" w:rsidP="00DB18EE">
      <w:pPr>
        <w:widowControl w:val="0"/>
        <w:spacing w:line="240" w:lineRule="atLeast"/>
        <w:ind w:right="-144"/>
        <w:jc w:val="center"/>
        <w:rPr>
          <w:rFonts w:ascii="Arial" w:hAnsi="Arial" w:cs="Arial"/>
          <w:b/>
          <w:sz w:val="22"/>
          <w:szCs w:val="22"/>
        </w:rPr>
      </w:pPr>
    </w:p>
    <w:p w14:paraId="5DB1FA92" w14:textId="1B99D395" w:rsidR="002464B5" w:rsidRPr="0029480A" w:rsidRDefault="002464B5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  <w:bookmarkStart w:id="3" w:name="_Hlk106885395"/>
      <w:bookmarkStart w:id="4" w:name="_Hlk106885703"/>
      <w:r w:rsidRPr="0029480A">
        <w:rPr>
          <w:rFonts w:ascii="Arial" w:hAnsi="Arial" w:cs="Arial"/>
          <w:sz w:val="22"/>
          <w:szCs w:val="22"/>
        </w:rPr>
        <w:t xml:space="preserve">Sealed </w:t>
      </w:r>
      <w:r w:rsidR="00A317F0">
        <w:rPr>
          <w:rFonts w:ascii="Arial" w:hAnsi="Arial" w:cs="Arial"/>
          <w:sz w:val="22"/>
          <w:szCs w:val="22"/>
        </w:rPr>
        <w:t>bids</w:t>
      </w:r>
      <w:r w:rsidRPr="0029480A">
        <w:rPr>
          <w:rFonts w:ascii="Arial" w:hAnsi="Arial" w:cs="Arial"/>
          <w:sz w:val="22"/>
          <w:szCs w:val="22"/>
        </w:rPr>
        <w:t xml:space="preserve"> are being requested by the Board of Regents of Washington State University, for the above referenced project.</w:t>
      </w:r>
    </w:p>
    <w:p w14:paraId="5DB1FA93" w14:textId="77777777" w:rsidR="002464B5" w:rsidRPr="0029480A" w:rsidRDefault="002464B5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</w:p>
    <w:p w14:paraId="5DB1FA94" w14:textId="77777777" w:rsidR="002464B5" w:rsidRPr="0029480A" w:rsidRDefault="002464B5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  <w:r w:rsidRPr="0029480A">
        <w:rPr>
          <w:rFonts w:ascii="Arial" w:hAnsi="Arial" w:cs="Arial"/>
          <w:sz w:val="22"/>
          <w:szCs w:val="22"/>
        </w:rPr>
        <w:t>Project Scope:</w:t>
      </w:r>
    </w:p>
    <w:p w14:paraId="5DB1FA95" w14:textId="77777777" w:rsidR="002464B5" w:rsidRPr="0029480A" w:rsidRDefault="002464B5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</w:p>
    <w:p w14:paraId="4B8309AC" w14:textId="77777777" w:rsidR="00523DF4" w:rsidRDefault="00523DF4" w:rsidP="00E73913">
      <w:pPr>
        <w:widowControl w:val="0"/>
        <w:tabs>
          <w:tab w:val="left" w:pos="720"/>
          <w:tab w:val="left" w:pos="2160"/>
          <w:tab w:val="left" w:pos="4320"/>
        </w:tabs>
        <w:ind w:right="4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2D201D">
        <w:rPr>
          <w:rFonts w:ascii="Arial" w:hAnsi="Arial" w:cs="Arial"/>
          <w:sz w:val="22"/>
          <w:szCs w:val="22"/>
        </w:rPr>
        <w:t xml:space="preserve">Replacement of approximately 11,200 SF of asphalt shingle roofing on </w:t>
      </w:r>
      <w:proofErr w:type="spellStart"/>
      <w:r w:rsidR="002D201D" w:rsidRPr="002D201D">
        <w:rPr>
          <w:rFonts w:ascii="Arial" w:hAnsi="Arial" w:cs="Arial"/>
          <w:sz w:val="22"/>
          <w:szCs w:val="22"/>
        </w:rPr>
        <w:t>Kalkus</w:t>
      </w:r>
      <w:proofErr w:type="spellEnd"/>
      <w:r w:rsidR="002D201D" w:rsidRPr="002D201D">
        <w:rPr>
          <w:rFonts w:ascii="Arial" w:hAnsi="Arial" w:cs="Arial"/>
          <w:sz w:val="22"/>
          <w:szCs w:val="22"/>
        </w:rPr>
        <w:t xml:space="preserve"> </w:t>
      </w:r>
    </w:p>
    <w:p w14:paraId="5CEC67E3" w14:textId="77777777" w:rsidR="00523DF4" w:rsidRDefault="00523DF4" w:rsidP="00E73913">
      <w:pPr>
        <w:widowControl w:val="0"/>
        <w:tabs>
          <w:tab w:val="left" w:pos="720"/>
          <w:tab w:val="left" w:pos="2160"/>
          <w:tab w:val="left" w:pos="4320"/>
        </w:tabs>
        <w:ind w:right="4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2D201D">
        <w:rPr>
          <w:rFonts w:ascii="Arial" w:hAnsi="Arial" w:cs="Arial"/>
          <w:sz w:val="22"/>
          <w:szCs w:val="22"/>
        </w:rPr>
        <w:t xml:space="preserve">Building with new 50-year shingles and flashing.  Includes new roof access covers </w:t>
      </w:r>
    </w:p>
    <w:p w14:paraId="30DA4AC8" w14:textId="77777777" w:rsidR="00523DF4" w:rsidRDefault="00523DF4" w:rsidP="00E73913">
      <w:pPr>
        <w:widowControl w:val="0"/>
        <w:tabs>
          <w:tab w:val="left" w:pos="720"/>
          <w:tab w:val="left" w:pos="2160"/>
          <w:tab w:val="left" w:pos="4320"/>
        </w:tabs>
        <w:ind w:right="4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2D201D">
        <w:rPr>
          <w:rFonts w:ascii="Arial" w:hAnsi="Arial" w:cs="Arial"/>
          <w:sz w:val="22"/>
          <w:szCs w:val="22"/>
        </w:rPr>
        <w:t xml:space="preserve">and fall protection.  Contract time shall be 90 days from Notice to Proceed to </w:t>
      </w:r>
    </w:p>
    <w:p w14:paraId="5DB1FA96" w14:textId="4173A13D" w:rsidR="002464B5" w:rsidRPr="002D201D" w:rsidRDefault="00523DF4" w:rsidP="00E73913">
      <w:pPr>
        <w:widowControl w:val="0"/>
        <w:tabs>
          <w:tab w:val="left" w:pos="720"/>
          <w:tab w:val="left" w:pos="2160"/>
          <w:tab w:val="left" w:pos="4320"/>
        </w:tabs>
        <w:ind w:right="4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2D201D">
        <w:rPr>
          <w:rFonts w:ascii="Arial" w:hAnsi="Arial" w:cs="Arial"/>
          <w:sz w:val="22"/>
          <w:szCs w:val="22"/>
        </w:rPr>
        <w:t xml:space="preserve">Substantial Completion.  Proposals MUST BE based on this Contract Time </w:t>
      </w:r>
    </w:p>
    <w:p w14:paraId="2F9386A3" w14:textId="77777777" w:rsidR="002D201D" w:rsidRDefault="002D201D" w:rsidP="00DB18EE">
      <w:pPr>
        <w:widowControl w:val="0"/>
        <w:tabs>
          <w:tab w:val="left" w:pos="720"/>
          <w:tab w:val="left" w:pos="2160"/>
          <w:tab w:val="left" w:pos="4320"/>
        </w:tabs>
        <w:ind w:left="720" w:right="486"/>
        <w:rPr>
          <w:rFonts w:ascii="Arial" w:hAnsi="Arial" w:cs="Arial"/>
          <w:sz w:val="22"/>
          <w:szCs w:val="22"/>
        </w:rPr>
      </w:pPr>
    </w:p>
    <w:p w14:paraId="5DB1FA99" w14:textId="5C902B91" w:rsidR="002464B5" w:rsidRPr="0029480A" w:rsidRDefault="003119D3" w:rsidP="00523DF4">
      <w:pPr>
        <w:widowControl w:val="0"/>
        <w:tabs>
          <w:tab w:val="left" w:pos="720"/>
          <w:tab w:val="left" w:pos="2160"/>
          <w:tab w:val="left" w:pos="4320"/>
        </w:tabs>
        <w:ind w:left="720" w:right="486"/>
        <w:rPr>
          <w:rFonts w:ascii="Arial" w:hAnsi="Arial" w:cs="Arial"/>
          <w:sz w:val="22"/>
          <w:szCs w:val="22"/>
        </w:rPr>
      </w:pPr>
      <w:r w:rsidRPr="002D201D">
        <w:rPr>
          <w:rFonts w:ascii="Arial" w:hAnsi="Arial" w:cs="Arial"/>
          <w:sz w:val="22"/>
          <w:szCs w:val="22"/>
        </w:rPr>
        <w:t>P</w:t>
      </w:r>
      <w:r w:rsidR="002464B5" w:rsidRPr="002D201D">
        <w:rPr>
          <w:rFonts w:ascii="Arial" w:hAnsi="Arial" w:cs="Arial"/>
          <w:sz w:val="22"/>
          <w:szCs w:val="22"/>
        </w:rPr>
        <w:t xml:space="preserve">roject </w:t>
      </w:r>
      <w:r w:rsidR="00A9657A" w:rsidRPr="002D201D">
        <w:rPr>
          <w:rFonts w:ascii="Arial" w:hAnsi="Arial" w:cs="Arial"/>
          <w:sz w:val="22"/>
          <w:szCs w:val="22"/>
        </w:rPr>
        <w:t xml:space="preserve">Physical </w:t>
      </w:r>
      <w:r w:rsidR="002464B5" w:rsidRPr="002D201D">
        <w:rPr>
          <w:rFonts w:ascii="Arial" w:hAnsi="Arial" w:cs="Arial"/>
          <w:sz w:val="22"/>
          <w:szCs w:val="22"/>
        </w:rPr>
        <w:t>address</w:t>
      </w:r>
      <w:r w:rsidR="00A9657A" w:rsidRPr="002D201D">
        <w:rPr>
          <w:rFonts w:ascii="Arial" w:hAnsi="Arial" w:cs="Arial"/>
          <w:sz w:val="22"/>
          <w:szCs w:val="22"/>
        </w:rPr>
        <w:t xml:space="preserve">: </w:t>
      </w:r>
      <w:r w:rsidR="002D201D" w:rsidRPr="002D201D">
        <w:rPr>
          <w:rFonts w:ascii="Arial" w:hAnsi="Arial" w:cs="Arial"/>
          <w:sz w:val="22"/>
          <w:szCs w:val="22"/>
        </w:rPr>
        <w:t>2606 W. Pioneer Ave, Puyallup, WA 98371</w:t>
      </w:r>
    </w:p>
    <w:p w14:paraId="0B14F60B" w14:textId="77777777" w:rsidR="002D201D" w:rsidRDefault="002D201D" w:rsidP="00DB18EE">
      <w:pPr>
        <w:widowControl w:val="0"/>
        <w:tabs>
          <w:tab w:val="left" w:pos="720"/>
          <w:tab w:val="left" w:pos="2160"/>
          <w:tab w:val="left" w:pos="4320"/>
        </w:tabs>
        <w:ind w:right="486"/>
        <w:rPr>
          <w:rFonts w:ascii="Arial" w:hAnsi="Arial" w:cs="Arial"/>
          <w:sz w:val="22"/>
          <w:szCs w:val="22"/>
        </w:rPr>
      </w:pPr>
    </w:p>
    <w:p w14:paraId="5DB1FA9A" w14:textId="6B291E01" w:rsidR="009175EF" w:rsidRPr="002D201D" w:rsidRDefault="009175EF" w:rsidP="00DB18EE">
      <w:pPr>
        <w:widowControl w:val="0"/>
        <w:tabs>
          <w:tab w:val="left" w:pos="720"/>
          <w:tab w:val="left" w:pos="2160"/>
          <w:tab w:val="left" w:pos="4320"/>
        </w:tabs>
        <w:ind w:right="486"/>
        <w:rPr>
          <w:rFonts w:ascii="Arial" w:hAnsi="Arial" w:cs="Arial"/>
          <w:sz w:val="22"/>
          <w:szCs w:val="22"/>
        </w:rPr>
      </w:pPr>
      <w:r w:rsidRPr="0029480A">
        <w:rPr>
          <w:rFonts w:ascii="Arial" w:hAnsi="Arial" w:cs="Arial"/>
          <w:sz w:val="22"/>
          <w:szCs w:val="22"/>
        </w:rPr>
        <w:t xml:space="preserve">Bid Estimate:  </w:t>
      </w:r>
      <w:r w:rsidR="002D201D" w:rsidRPr="002D201D">
        <w:rPr>
          <w:rFonts w:ascii="Arial" w:hAnsi="Arial" w:cs="Arial"/>
          <w:sz w:val="22"/>
          <w:szCs w:val="22"/>
        </w:rPr>
        <w:t>$375,000.00 to $425,000.00</w:t>
      </w:r>
    </w:p>
    <w:p w14:paraId="5DB1FA9B" w14:textId="77777777" w:rsidR="000033B0" w:rsidRPr="0029480A" w:rsidRDefault="000033B0" w:rsidP="00DB18EE">
      <w:pPr>
        <w:widowControl w:val="0"/>
        <w:tabs>
          <w:tab w:val="left" w:pos="720"/>
          <w:tab w:val="left" w:pos="2160"/>
          <w:tab w:val="left" w:pos="4320"/>
        </w:tabs>
        <w:ind w:left="720" w:right="486"/>
        <w:rPr>
          <w:rFonts w:ascii="Arial" w:hAnsi="Arial" w:cs="Arial"/>
          <w:sz w:val="22"/>
          <w:szCs w:val="22"/>
        </w:rPr>
      </w:pPr>
    </w:p>
    <w:p w14:paraId="1DD2AFDA" w14:textId="77777777" w:rsidR="00523DF4" w:rsidRDefault="00523DF4" w:rsidP="00523DF4">
      <w:pPr>
        <w:widowControl w:val="0"/>
        <w:tabs>
          <w:tab w:val="left" w:pos="720"/>
        </w:tabs>
        <w:ind w:right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DA2891">
        <w:rPr>
          <w:rFonts w:ascii="Arial" w:hAnsi="Arial" w:cs="Arial"/>
          <w:sz w:val="22"/>
          <w:szCs w:val="22"/>
        </w:rPr>
        <w:t>Alt</w:t>
      </w:r>
      <w:r>
        <w:rPr>
          <w:rFonts w:ascii="Arial" w:hAnsi="Arial" w:cs="Arial"/>
          <w:sz w:val="22"/>
          <w:szCs w:val="22"/>
        </w:rPr>
        <w:t xml:space="preserve">ernate </w:t>
      </w:r>
      <w:r w:rsidR="002D201D" w:rsidRPr="00DA2891">
        <w:rPr>
          <w:rFonts w:ascii="Arial" w:hAnsi="Arial" w:cs="Arial"/>
          <w:sz w:val="22"/>
          <w:szCs w:val="22"/>
        </w:rPr>
        <w:t xml:space="preserve">1: Replacement of approximately 3,300 SF of asphalt shingle roofing on the </w:t>
      </w:r>
    </w:p>
    <w:p w14:paraId="725A6F3B" w14:textId="77777777" w:rsidR="00523DF4" w:rsidRDefault="00523DF4" w:rsidP="00523DF4">
      <w:pPr>
        <w:widowControl w:val="0"/>
        <w:tabs>
          <w:tab w:val="left" w:pos="720"/>
        </w:tabs>
        <w:ind w:right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DA2891">
        <w:rPr>
          <w:rFonts w:ascii="Arial" w:hAnsi="Arial" w:cs="Arial"/>
          <w:sz w:val="22"/>
          <w:szCs w:val="22"/>
        </w:rPr>
        <w:t xml:space="preserve">Guest House and 540 SF of asphalt shingle roofing on the Garage with new 30-year </w:t>
      </w:r>
    </w:p>
    <w:p w14:paraId="0891C027" w14:textId="77777777" w:rsidR="00523DF4" w:rsidRDefault="00523DF4" w:rsidP="00523DF4">
      <w:pPr>
        <w:widowControl w:val="0"/>
        <w:tabs>
          <w:tab w:val="left" w:pos="720"/>
        </w:tabs>
        <w:ind w:right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DA2891">
        <w:rPr>
          <w:rFonts w:ascii="Arial" w:hAnsi="Arial" w:cs="Arial"/>
          <w:sz w:val="22"/>
          <w:szCs w:val="22"/>
        </w:rPr>
        <w:t xml:space="preserve">laminated shingles. Demolish existing brick chimney and modify existing B-vents. Install </w:t>
      </w:r>
    </w:p>
    <w:p w14:paraId="5DB1FA9D" w14:textId="5A854400" w:rsidR="002464B5" w:rsidRPr="00DA2891" w:rsidRDefault="00523DF4" w:rsidP="00523DF4">
      <w:pPr>
        <w:widowControl w:val="0"/>
        <w:tabs>
          <w:tab w:val="left" w:pos="720"/>
        </w:tabs>
        <w:ind w:right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201D" w:rsidRPr="00DA2891">
        <w:rPr>
          <w:rFonts w:ascii="Arial" w:hAnsi="Arial" w:cs="Arial"/>
          <w:sz w:val="22"/>
          <w:szCs w:val="22"/>
        </w:rPr>
        <w:t>new fall protection on Guest House. Alternate 1 will add 30 days to Contract Time.</w:t>
      </w:r>
      <w:bookmarkEnd w:id="2"/>
    </w:p>
    <w:bookmarkEnd w:id="3"/>
    <w:p w14:paraId="2AA47E82" w14:textId="77777777" w:rsidR="002D201D" w:rsidRPr="0029480A" w:rsidRDefault="002D201D" w:rsidP="00DB18EE">
      <w:pPr>
        <w:widowControl w:val="0"/>
        <w:tabs>
          <w:tab w:val="left" w:pos="8640"/>
        </w:tabs>
        <w:ind w:right="16"/>
        <w:rPr>
          <w:rFonts w:ascii="Arial" w:hAnsi="Arial" w:cs="Arial"/>
          <w:sz w:val="22"/>
          <w:szCs w:val="22"/>
        </w:rPr>
      </w:pPr>
    </w:p>
    <w:p w14:paraId="5DB1FAA4" w14:textId="26E3CD43" w:rsidR="002464B5" w:rsidRPr="003D74FC" w:rsidRDefault="003D74FC" w:rsidP="00BE014B">
      <w:pPr>
        <w:widowControl w:val="0"/>
        <w:tabs>
          <w:tab w:val="left" w:pos="4320"/>
        </w:tabs>
        <w:ind w:right="-270"/>
        <w:rPr>
          <w:rFonts w:ascii="Arial" w:hAnsi="Arial" w:cs="Arial"/>
          <w:sz w:val="22"/>
          <w:szCs w:val="22"/>
        </w:rPr>
      </w:pPr>
      <w:r w:rsidRPr="003D74FC">
        <w:rPr>
          <w:rFonts w:ascii="Arial" w:hAnsi="Arial" w:cs="Arial"/>
          <w:sz w:val="22"/>
          <w:szCs w:val="22"/>
        </w:rPr>
        <w:t xml:space="preserve">Bids will be received prior to 2:00 p.m.; </w:t>
      </w:r>
      <w:r w:rsidR="009C47BC" w:rsidRPr="009C47BC">
        <w:rPr>
          <w:rFonts w:ascii="Arial" w:hAnsi="Arial" w:cs="Arial"/>
          <w:sz w:val="22"/>
          <w:szCs w:val="22"/>
        </w:rPr>
        <w:t>July 14, 2022</w:t>
      </w:r>
      <w:r w:rsidRPr="003D74FC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74FC">
        <w:rPr>
          <w:rFonts w:ascii="Arial" w:hAnsi="Arial" w:cs="Arial"/>
          <w:sz w:val="22"/>
          <w:szCs w:val="22"/>
        </w:rPr>
        <w:t>by fax 509-335-9304 or email to contracts@wsu.edu.  Proposals will then be publicly opened and read aloud</w:t>
      </w:r>
      <w:r w:rsidR="00BC0234">
        <w:rPr>
          <w:rFonts w:ascii="Arial" w:hAnsi="Arial" w:cs="Arial"/>
          <w:sz w:val="22"/>
          <w:szCs w:val="22"/>
        </w:rPr>
        <w:t xml:space="preserve"> at 2:30 p.m.</w:t>
      </w:r>
      <w:r w:rsidR="00BE014B">
        <w:rPr>
          <w:rFonts w:ascii="Arial" w:hAnsi="Arial" w:cs="Arial"/>
          <w:sz w:val="22"/>
          <w:szCs w:val="22"/>
        </w:rPr>
        <w:t xml:space="preserve"> by </w:t>
      </w:r>
      <w:r w:rsidRPr="003D74FC">
        <w:rPr>
          <w:rFonts w:ascii="Arial" w:hAnsi="Arial" w:cs="Arial"/>
          <w:sz w:val="22"/>
          <w:szCs w:val="22"/>
        </w:rPr>
        <w:t>Zoo</w:t>
      </w:r>
      <w:r w:rsidR="00BE014B">
        <w:rPr>
          <w:rFonts w:ascii="Arial" w:hAnsi="Arial" w:cs="Arial"/>
          <w:sz w:val="22"/>
          <w:szCs w:val="22"/>
        </w:rPr>
        <w:t>m</w:t>
      </w:r>
      <w:r w:rsidRPr="003D74FC">
        <w:rPr>
          <w:rFonts w:ascii="Arial" w:hAnsi="Arial" w:cs="Arial"/>
          <w:sz w:val="22"/>
          <w:szCs w:val="22"/>
        </w:rPr>
        <w:t>.  Attendance in person is not allowed.</w:t>
      </w:r>
    </w:p>
    <w:bookmarkEnd w:id="0"/>
    <w:p w14:paraId="4367D454" w14:textId="77777777" w:rsidR="003D74FC" w:rsidRPr="0029480A" w:rsidRDefault="003D74FC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</w:p>
    <w:p w14:paraId="5DB1FAA5" w14:textId="0C46408F" w:rsidR="002464B5" w:rsidRPr="0029480A" w:rsidRDefault="002464B5" w:rsidP="00BE0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80"/>
          <w:tab w:val="left" w:pos="5040"/>
          <w:tab w:val="left" w:pos="5760"/>
          <w:tab w:val="left" w:pos="6480"/>
          <w:tab w:val="left" w:pos="7200"/>
          <w:tab w:val="left" w:pos="8180"/>
        </w:tabs>
        <w:ind w:right="-540"/>
        <w:rPr>
          <w:rFonts w:ascii="Arial" w:hAnsi="Arial" w:cs="Arial"/>
          <w:sz w:val="22"/>
          <w:szCs w:val="22"/>
        </w:rPr>
      </w:pPr>
      <w:bookmarkStart w:id="5" w:name="_Hlk106885998"/>
      <w:r w:rsidRPr="0029480A">
        <w:rPr>
          <w:rFonts w:ascii="Arial" w:hAnsi="Arial" w:cs="Arial"/>
          <w:sz w:val="22"/>
          <w:szCs w:val="22"/>
        </w:rPr>
        <w:t xml:space="preserve">A </w:t>
      </w:r>
      <w:r w:rsidR="0052182E" w:rsidRPr="002D201D">
        <w:rPr>
          <w:rFonts w:ascii="Arial" w:hAnsi="Arial" w:cs="Arial"/>
          <w:sz w:val="22"/>
          <w:szCs w:val="22"/>
        </w:rPr>
        <w:t>pre</w:t>
      </w:r>
      <w:r w:rsidRPr="002D201D">
        <w:rPr>
          <w:rFonts w:ascii="Arial" w:hAnsi="Arial" w:cs="Arial"/>
          <w:sz w:val="22"/>
          <w:szCs w:val="22"/>
        </w:rPr>
        <w:t>-</w:t>
      </w:r>
      <w:r w:rsidR="0052182E" w:rsidRPr="002D201D">
        <w:rPr>
          <w:rFonts w:ascii="Arial" w:hAnsi="Arial" w:cs="Arial"/>
          <w:sz w:val="22"/>
          <w:szCs w:val="22"/>
        </w:rPr>
        <w:t>bid co</w:t>
      </w:r>
      <w:r w:rsidR="0052182E" w:rsidRPr="0029480A">
        <w:rPr>
          <w:rFonts w:ascii="Arial" w:hAnsi="Arial" w:cs="Arial"/>
          <w:sz w:val="22"/>
          <w:szCs w:val="22"/>
        </w:rPr>
        <w:t xml:space="preserve">nference </w:t>
      </w:r>
      <w:r w:rsidR="009A0B93" w:rsidRPr="0029480A">
        <w:rPr>
          <w:rFonts w:ascii="Arial" w:hAnsi="Arial" w:cs="Arial"/>
          <w:sz w:val="22"/>
          <w:szCs w:val="22"/>
        </w:rPr>
        <w:t xml:space="preserve">for general contractors </w:t>
      </w:r>
      <w:r w:rsidRPr="0029480A">
        <w:rPr>
          <w:rFonts w:ascii="Arial" w:hAnsi="Arial" w:cs="Arial"/>
          <w:sz w:val="22"/>
          <w:szCs w:val="22"/>
        </w:rPr>
        <w:t>will be held</w:t>
      </w:r>
      <w:r w:rsidR="0029480A" w:rsidRPr="0029480A">
        <w:rPr>
          <w:rFonts w:ascii="Arial" w:hAnsi="Arial" w:cs="Arial"/>
          <w:sz w:val="22"/>
          <w:szCs w:val="22"/>
        </w:rPr>
        <w:t xml:space="preserve"> at</w:t>
      </w:r>
      <w:r w:rsidR="00110462" w:rsidRPr="0029480A">
        <w:rPr>
          <w:rFonts w:ascii="Arial" w:hAnsi="Arial" w:cs="Arial"/>
          <w:sz w:val="22"/>
          <w:szCs w:val="22"/>
        </w:rPr>
        <w:t xml:space="preserve"> </w:t>
      </w:r>
      <w:r w:rsidR="009C47BC" w:rsidRPr="009C47BC">
        <w:rPr>
          <w:rFonts w:ascii="Arial" w:hAnsi="Arial" w:cs="Arial"/>
          <w:bCs/>
          <w:sz w:val="22"/>
          <w:szCs w:val="22"/>
        </w:rPr>
        <w:t xml:space="preserve">1:00 </w:t>
      </w:r>
      <w:r w:rsidR="00E7472A">
        <w:rPr>
          <w:rFonts w:ascii="Arial" w:hAnsi="Arial" w:cs="Arial"/>
          <w:bCs/>
          <w:sz w:val="22"/>
          <w:szCs w:val="22"/>
        </w:rPr>
        <w:t>p</w:t>
      </w:r>
      <w:r w:rsidR="009C47BC" w:rsidRPr="009C47BC">
        <w:rPr>
          <w:rFonts w:ascii="Arial" w:hAnsi="Arial" w:cs="Arial"/>
          <w:bCs/>
          <w:sz w:val="22"/>
          <w:szCs w:val="22"/>
        </w:rPr>
        <w:t>.m.;</w:t>
      </w:r>
      <w:r w:rsidR="00110462" w:rsidRPr="009C47BC">
        <w:rPr>
          <w:rFonts w:ascii="Arial" w:hAnsi="Arial" w:cs="Arial"/>
          <w:bCs/>
          <w:sz w:val="22"/>
          <w:szCs w:val="22"/>
        </w:rPr>
        <w:t xml:space="preserve"> </w:t>
      </w:r>
      <w:r w:rsidR="009C47BC" w:rsidRPr="009C47BC">
        <w:rPr>
          <w:rFonts w:ascii="Arial" w:hAnsi="Arial" w:cs="Arial"/>
          <w:bCs/>
          <w:sz w:val="22"/>
          <w:szCs w:val="22"/>
        </w:rPr>
        <w:t>July 7, 2022</w:t>
      </w:r>
      <w:r w:rsidR="003D74FC" w:rsidRPr="009C47BC">
        <w:rPr>
          <w:rFonts w:ascii="Arial" w:hAnsi="Arial" w:cs="Arial"/>
          <w:bCs/>
          <w:sz w:val="22"/>
          <w:szCs w:val="22"/>
        </w:rPr>
        <w:t xml:space="preserve">.  </w:t>
      </w:r>
      <w:r w:rsidR="003D74FC">
        <w:rPr>
          <w:rFonts w:ascii="Arial" w:hAnsi="Arial" w:cs="Arial"/>
          <w:sz w:val="22"/>
          <w:szCs w:val="22"/>
        </w:rPr>
        <w:t xml:space="preserve">Attendees may attend by </w:t>
      </w:r>
      <w:r w:rsidR="003D74FC" w:rsidRPr="003D74FC">
        <w:rPr>
          <w:rFonts w:ascii="Arial" w:hAnsi="Arial" w:cs="Arial"/>
          <w:sz w:val="22"/>
          <w:szCs w:val="22"/>
        </w:rPr>
        <w:t>Zoom.  Attendance in person is not allowed.</w:t>
      </w:r>
    </w:p>
    <w:bookmarkEnd w:id="4"/>
    <w:bookmarkEnd w:id="5"/>
    <w:p w14:paraId="5DB1FAA6" w14:textId="77777777" w:rsidR="002464B5" w:rsidRPr="0029480A" w:rsidRDefault="002464B5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</w:p>
    <w:p w14:paraId="1B6B8FD5" w14:textId="58600290" w:rsidR="005045FF" w:rsidRPr="002E398A" w:rsidRDefault="00554380" w:rsidP="00BE014B">
      <w:pPr>
        <w:widowControl w:val="0"/>
        <w:tabs>
          <w:tab w:val="left" w:pos="4320"/>
        </w:tabs>
        <w:ind w:right="-270"/>
        <w:rPr>
          <w:rFonts w:ascii="Arial" w:hAnsi="Arial" w:cs="Arial"/>
          <w:sz w:val="22"/>
          <w:szCs w:val="22"/>
        </w:rPr>
      </w:pPr>
      <w:r w:rsidRPr="002E398A">
        <w:rPr>
          <w:rFonts w:ascii="Arial" w:hAnsi="Arial" w:cs="Arial"/>
          <w:sz w:val="22"/>
          <w:szCs w:val="22"/>
        </w:rPr>
        <w:t xml:space="preserve">Bid documents may </w:t>
      </w:r>
      <w:r w:rsidR="005045FF" w:rsidRPr="002E398A">
        <w:rPr>
          <w:rFonts w:ascii="Arial" w:hAnsi="Arial" w:cs="Arial"/>
          <w:sz w:val="22"/>
          <w:szCs w:val="22"/>
        </w:rPr>
        <w:t>be obtained at</w:t>
      </w:r>
      <w:r w:rsidR="005045FF" w:rsidRPr="002E398A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0" w:history="1">
        <w:r w:rsidR="00BE014B" w:rsidRPr="00F13B57">
          <w:rPr>
            <w:rStyle w:val="Hyperlink"/>
            <w:rFonts w:ascii="Arial" w:hAnsi="Arial" w:cs="Arial"/>
            <w:sz w:val="22"/>
            <w:szCs w:val="22"/>
          </w:rPr>
          <w:t>https://facilities.wsu.edu/facilities-services-capital/contractors/</w:t>
        </w:r>
      </w:hyperlink>
      <w:r w:rsidR="00943C99">
        <w:rPr>
          <w:rFonts w:ascii="Arial" w:hAnsi="Arial" w:cs="Arial"/>
          <w:sz w:val="22"/>
          <w:szCs w:val="22"/>
        </w:rPr>
        <w:t xml:space="preserve">. </w:t>
      </w:r>
      <w:r w:rsidR="005045FF" w:rsidRPr="002E398A">
        <w:rPr>
          <w:rFonts w:ascii="Arial" w:hAnsi="Arial" w:cs="Arial"/>
          <w:sz w:val="22"/>
          <w:szCs w:val="22"/>
        </w:rPr>
        <w:t xml:space="preserve"> Contractors </w:t>
      </w:r>
      <w:r w:rsidR="00584E07" w:rsidRPr="002E398A">
        <w:rPr>
          <w:rFonts w:ascii="Arial" w:hAnsi="Arial" w:cs="Arial"/>
          <w:sz w:val="22"/>
          <w:szCs w:val="22"/>
        </w:rPr>
        <w:t xml:space="preserve">who would like to be included on the </w:t>
      </w:r>
      <w:proofErr w:type="spellStart"/>
      <w:r w:rsidR="00584E07" w:rsidRPr="002E398A">
        <w:rPr>
          <w:rFonts w:ascii="Arial" w:hAnsi="Arial" w:cs="Arial"/>
          <w:sz w:val="22"/>
          <w:szCs w:val="22"/>
        </w:rPr>
        <w:t>Planholder’s</w:t>
      </w:r>
      <w:proofErr w:type="spellEnd"/>
      <w:r w:rsidR="00584E07" w:rsidRPr="002E398A">
        <w:rPr>
          <w:rFonts w:ascii="Arial" w:hAnsi="Arial" w:cs="Arial"/>
          <w:sz w:val="22"/>
          <w:szCs w:val="22"/>
        </w:rPr>
        <w:t xml:space="preserve"> list shall either attend the pre-bid meeting or request to be adde</w:t>
      </w:r>
      <w:r w:rsidR="002E398A">
        <w:rPr>
          <w:rFonts w:ascii="Arial" w:hAnsi="Arial" w:cs="Arial"/>
          <w:sz w:val="22"/>
          <w:szCs w:val="22"/>
        </w:rPr>
        <w:t>d by emailing contracts@wsu.edu</w:t>
      </w:r>
      <w:r w:rsidR="005045FF" w:rsidRPr="002E398A">
        <w:rPr>
          <w:rFonts w:ascii="Arial" w:hAnsi="Arial" w:cs="Arial"/>
          <w:sz w:val="22"/>
          <w:szCs w:val="22"/>
        </w:rPr>
        <w:t>.</w:t>
      </w:r>
    </w:p>
    <w:p w14:paraId="5DB1FAC7" w14:textId="77777777" w:rsidR="002464B5" w:rsidRPr="0029480A" w:rsidRDefault="002464B5" w:rsidP="00DB18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</w:tabs>
        <w:ind w:right="1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B1FAC8" w14:textId="4041C3B4" w:rsidR="002464B5" w:rsidRPr="0029480A" w:rsidRDefault="002464B5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  <w:r w:rsidRPr="0029480A">
        <w:rPr>
          <w:rFonts w:ascii="Arial" w:hAnsi="Arial" w:cs="Arial"/>
          <w:sz w:val="22"/>
          <w:szCs w:val="22"/>
        </w:rPr>
        <w:t xml:space="preserve">Owner reserves the right to reject </w:t>
      </w:r>
      <w:proofErr w:type="gramStart"/>
      <w:r w:rsidRPr="0029480A">
        <w:rPr>
          <w:rFonts w:ascii="Arial" w:hAnsi="Arial" w:cs="Arial"/>
          <w:sz w:val="22"/>
          <w:szCs w:val="22"/>
        </w:rPr>
        <w:t xml:space="preserve">any </w:t>
      </w:r>
      <w:r w:rsidR="0029480A" w:rsidRPr="0029480A">
        <w:rPr>
          <w:rFonts w:ascii="Arial" w:hAnsi="Arial" w:cs="Arial"/>
          <w:sz w:val="22"/>
          <w:szCs w:val="22"/>
        </w:rPr>
        <w:t>and</w:t>
      </w:r>
      <w:r w:rsidRPr="0029480A">
        <w:rPr>
          <w:rFonts w:ascii="Arial" w:hAnsi="Arial" w:cs="Arial"/>
          <w:sz w:val="22"/>
          <w:szCs w:val="22"/>
        </w:rPr>
        <w:t xml:space="preserve"> all</w:t>
      </w:r>
      <w:proofErr w:type="gramEnd"/>
      <w:r w:rsidRPr="0029480A">
        <w:rPr>
          <w:rFonts w:ascii="Arial" w:hAnsi="Arial" w:cs="Arial"/>
          <w:sz w:val="22"/>
          <w:szCs w:val="22"/>
        </w:rPr>
        <w:t xml:space="preserve"> bids and to waive any informalities or irregularities in the bids received.</w:t>
      </w:r>
    </w:p>
    <w:p w14:paraId="5DB1FAC9" w14:textId="77777777" w:rsidR="002464B5" w:rsidRPr="0029480A" w:rsidRDefault="002464B5" w:rsidP="00DB18EE">
      <w:pPr>
        <w:widowControl w:val="0"/>
        <w:tabs>
          <w:tab w:val="left" w:pos="4320"/>
        </w:tabs>
        <w:ind w:right="16"/>
        <w:rPr>
          <w:rFonts w:ascii="Arial" w:hAnsi="Arial" w:cs="Arial"/>
          <w:sz w:val="22"/>
          <w:szCs w:val="22"/>
        </w:rPr>
      </w:pPr>
    </w:p>
    <w:p w14:paraId="6C7F5F70" w14:textId="77777777" w:rsidR="007856BD" w:rsidRPr="007856BD" w:rsidRDefault="007856BD" w:rsidP="007856BD">
      <w:pPr>
        <w:widowControl w:val="0"/>
        <w:tabs>
          <w:tab w:val="left" w:pos="4320"/>
        </w:tabs>
        <w:ind w:left="5040" w:right="16" w:hanging="5040"/>
        <w:rPr>
          <w:rFonts w:ascii="Arial" w:hAnsi="Arial" w:cs="Arial"/>
          <w:sz w:val="22"/>
          <w:szCs w:val="22"/>
        </w:rPr>
      </w:pPr>
      <w:r w:rsidRPr="007856BD">
        <w:rPr>
          <w:rFonts w:ascii="Arial" w:hAnsi="Arial" w:cs="Arial"/>
          <w:sz w:val="22"/>
          <w:szCs w:val="22"/>
        </w:rPr>
        <w:t>Maja S. Huff</w:t>
      </w:r>
    </w:p>
    <w:p w14:paraId="6D7D41C6" w14:textId="77777777" w:rsidR="007856BD" w:rsidRPr="007856BD" w:rsidRDefault="007856BD" w:rsidP="007856BD">
      <w:pPr>
        <w:widowControl w:val="0"/>
        <w:tabs>
          <w:tab w:val="left" w:pos="4320"/>
        </w:tabs>
        <w:ind w:left="5040" w:right="16" w:hanging="5040"/>
        <w:rPr>
          <w:rFonts w:ascii="Arial" w:hAnsi="Arial" w:cs="Arial"/>
          <w:sz w:val="22"/>
          <w:szCs w:val="22"/>
        </w:rPr>
      </w:pPr>
      <w:r w:rsidRPr="007856BD">
        <w:rPr>
          <w:rFonts w:ascii="Arial" w:hAnsi="Arial" w:cs="Arial"/>
          <w:sz w:val="22"/>
          <w:szCs w:val="22"/>
        </w:rPr>
        <w:t>509-335-9082</w:t>
      </w:r>
    </w:p>
    <w:p w14:paraId="79512CF5" w14:textId="77777777" w:rsidR="007856BD" w:rsidRPr="007856BD" w:rsidRDefault="007856BD" w:rsidP="007856BD">
      <w:pPr>
        <w:widowControl w:val="0"/>
        <w:tabs>
          <w:tab w:val="left" w:pos="4320"/>
        </w:tabs>
        <w:ind w:left="5040" w:right="16" w:hanging="5040"/>
        <w:rPr>
          <w:rFonts w:ascii="Arial" w:hAnsi="Arial" w:cs="Arial"/>
          <w:sz w:val="22"/>
          <w:szCs w:val="22"/>
        </w:rPr>
      </w:pPr>
      <w:r w:rsidRPr="007856BD">
        <w:rPr>
          <w:rFonts w:ascii="Arial" w:hAnsi="Arial" w:cs="Arial"/>
          <w:sz w:val="22"/>
          <w:szCs w:val="22"/>
        </w:rPr>
        <w:t>Contracts@wsu.edu</w:t>
      </w:r>
    </w:p>
    <w:p w14:paraId="3A369FBA" w14:textId="77777777" w:rsidR="007856BD" w:rsidRPr="007856BD" w:rsidRDefault="007856BD" w:rsidP="007856BD">
      <w:pPr>
        <w:widowControl w:val="0"/>
        <w:tabs>
          <w:tab w:val="left" w:pos="4320"/>
        </w:tabs>
        <w:ind w:left="5040" w:right="16" w:hanging="5040"/>
        <w:rPr>
          <w:rFonts w:ascii="Arial" w:hAnsi="Arial" w:cs="Arial"/>
          <w:sz w:val="22"/>
          <w:szCs w:val="22"/>
        </w:rPr>
      </w:pPr>
      <w:r w:rsidRPr="007856BD">
        <w:rPr>
          <w:rFonts w:ascii="Arial" w:hAnsi="Arial" w:cs="Arial"/>
          <w:sz w:val="22"/>
          <w:szCs w:val="22"/>
        </w:rPr>
        <w:t>Facilities Services</w:t>
      </w:r>
    </w:p>
    <w:p w14:paraId="5DB1FACD" w14:textId="5C9A6BA0" w:rsidR="002464B5" w:rsidRPr="0029480A" w:rsidRDefault="007856BD" w:rsidP="007856BD">
      <w:pPr>
        <w:widowControl w:val="0"/>
        <w:tabs>
          <w:tab w:val="left" w:pos="4320"/>
        </w:tabs>
        <w:ind w:left="5040" w:right="16" w:hanging="5040"/>
        <w:rPr>
          <w:rFonts w:ascii="Arial" w:hAnsi="Arial" w:cs="Arial"/>
          <w:sz w:val="22"/>
          <w:szCs w:val="22"/>
        </w:rPr>
      </w:pPr>
      <w:r w:rsidRPr="007856BD">
        <w:rPr>
          <w:rFonts w:ascii="Arial" w:hAnsi="Arial" w:cs="Arial"/>
          <w:sz w:val="22"/>
          <w:szCs w:val="22"/>
        </w:rPr>
        <w:t>Washington State University</w:t>
      </w:r>
    </w:p>
    <w:p w14:paraId="6696E500" w14:textId="77777777" w:rsidR="0029480A" w:rsidRPr="0029480A" w:rsidRDefault="0029480A" w:rsidP="00E73913">
      <w:pPr>
        <w:widowControl w:val="0"/>
        <w:tabs>
          <w:tab w:val="left" w:pos="4320"/>
        </w:tabs>
        <w:ind w:left="5040" w:right="16" w:hanging="5040"/>
        <w:jc w:val="center"/>
        <w:rPr>
          <w:rFonts w:ascii="Arial" w:hAnsi="Arial" w:cs="Arial"/>
          <w:sz w:val="22"/>
          <w:szCs w:val="22"/>
        </w:rPr>
      </w:pPr>
    </w:p>
    <w:sectPr w:rsidR="0029480A" w:rsidRPr="0029480A" w:rsidSect="00487BA6">
      <w:type w:val="continuous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2423" w14:textId="77777777" w:rsidR="009F7D76" w:rsidRDefault="009F7D76">
      <w:r>
        <w:separator/>
      </w:r>
    </w:p>
  </w:endnote>
  <w:endnote w:type="continuationSeparator" w:id="0">
    <w:p w14:paraId="1109DA3B" w14:textId="77777777" w:rsidR="009F7D76" w:rsidRDefault="009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E6FB" w14:textId="77777777" w:rsidR="009F7D76" w:rsidRDefault="009F7D76">
      <w:r>
        <w:separator/>
      </w:r>
    </w:p>
  </w:footnote>
  <w:footnote w:type="continuationSeparator" w:id="0">
    <w:p w14:paraId="246366C9" w14:textId="77777777" w:rsidR="009F7D76" w:rsidRDefault="009F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F7"/>
    <w:rsid w:val="000033B0"/>
    <w:rsid w:val="000347DA"/>
    <w:rsid w:val="000431F7"/>
    <w:rsid w:val="0007642B"/>
    <w:rsid w:val="0009544F"/>
    <w:rsid w:val="000B572E"/>
    <w:rsid w:val="000C38E8"/>
    <w:rsid w:val="000E1594"/>
    <w:rsid w:val="000F69F6"/>
    <w:rsid w:val="000F7BCA"/>
    <w:rsid w:val="001029CB"/>
    <w:rsid w:val="001063C9"/>
    <w:rsid w:val="00110462"/>
    <w:rsid w:val="001400EF"/>
    <w:rsid w:val="001F7490"/>
    <w:rsid w:val="002464B5"/>
    <w:rsid w:val="002761C7"/>
    <w:rsid w:val="00285148"/>
    <w:rsid w:val="00292D3F"/>
    <w:rsid w:val="0029480A"/>
    <w:rsid w:val="002B6C38"/>
    <w:rsid w:val="002D201D"/>
    <w:rsid w:val="002D6C48"/>
    <w:rsid w:val="002E398A"/>
    <w:rsid w:val="00303B57"/>
    <w:rsid w:val="00304842"/>
    <w:rsid w:val="003119D3"/>
    <w:rsid w:val="00360F0D"/>
    <w:rsid w:val="003D74FC"/>
    <w:rsid w:val="003E728D"/>
    <w:rsid w:val="003F3E86"/>
    <w:rsid w:val="00402020"/>
    <w:rsid w:val="004352D3"/>
    <w:rsid w:val="004436E7"/>
    <w:rsid w:val="00477EEF"/>
    <w:rsid w:val="00487BA6"/>
    <w:rsid w:val="004A329E"/>
    <w:rsid w:val="004C0387"/>
    <w:rsid w:val="004C200D"/>
    <w:rsid w:val="004D0A1D"/>
    <w:rsid w:val="005045FF"/>
    <w:rsid w:val="0052182E"/>
    <w:rsid w:val="00523DF4"/>
    <w:rsid w:val="005325EE"/>
    <w:rsid w:val="00554380"/>
    <w:rsid w:val="00584E07"/>
    <w:rsid w:val="006440A1"/>
    <w:rsid w:val="006567B9"/>
    <w:rsid w:val="00695E08"/>
    <w:rsid w:val="006B3452"/>
    <w:rsid w:val="00711458"/>
    <w:rsid w:val="00722DEA"/>
    <w:rsid w:val="007352E4"/>
    <w:rsid w:val="00735423"/>
    <w:rsid w:val="00741D93"/>
    <w:rsid w:val="00745C15"/>
    <w:rsid w:val="007534DD"/>
    <w:rsid w:val="00762010"/>
    <w:rsid w:val="007856BD"/>
    <w:rsid w:val="007B2D98"/>
    <w:rsid w:val="008420AA"/>
    <w:rsid w:val="008A4395"/>
    <w:rsid w:val="008B569D"/>
    <w:rsid w:val="008D2222"/>
    <w:rsid w:val="008D40A2"/>
    <w:rsid w:val="008D526C"/>
    <w:rsid w:val="008D5990"/>
    <w:rsid w:val="008D7F46"/>
    <w:rsid w:val="009175EF"/>
    <w:rsid w:val="00931D02"/>
    <w:rsid w:val="0093379F"/>
    <w:rsid w:val="00934433"/>
    <w:rsid w:val="00943C99"/>
    <w:rsid w:val="009500FD"/>
    <w:rsid w:val="00954285"/>
    <w:rsid w:val="0097071C"/>
    <w:rsid w:val="00996D03"/>
    <w:rsid w:val="009A0B93"/>
    <w:rsid w:val="009C1B3D"/>
    <w:rsid w:val="009C47BC"/>
    <w:rsid w:val="009F7D76"/>
    <w:rsid w:val="00A24704"/>
    <w:rsid w:val="00A2790F"/>
    <w:rsid w:val="00A317F0"/>
    <w:rsid w:val="00A50E96"/>
    <w:rsid w:val="00A576E8"/>
    <w:rsid w:val="00A609DF"/>
    <w:rsid w:val="00A9657A"/>
    <w:rsid w:val="00AA5400"/>
    <w:rsid w:val="00AB7606"/>
    <w:rsid w:val="00AC0A53"/>
    <w:rsid w:val="00AF4B30"/>
    <w:rsid w:val="00B4025C"/>
    <w:rsid w:val="00B45A5C"/>
    <w:rsid w:val="00B81FDF"/>
    <w:rsid w:val="00B917F5"/>
    <w:rsid w:val="00BC0234"/>
    <w:rsid w:val="00BE014B"/>
    <w:rsid w:val="00BE6BBC"/>
    <w:rsid w:val="00BE743F"/>
    <w:rsid w:val="00C01F12"/>
    <w:rsid w:val="00C1646A"/>
    <w:rsid w:val="00C239D4"/>
    <w:rsid w:val="00C345E3"/>
    <w:rsid w:val="00C61316"/>
    <w:rsid w:val="00C96948"/>
    <w:rsid w:val="00CE2856"/>
    <w:rsid w:val="00DA2891"/>
    <w:rsid w:val="00DB18EE"/>
    <w:rsid w:val="00DD4305"/>
    <w:rsid w:val="00DF1080"/>
    <w:rsid w:val="00E55C7E"/>
    <w:rsid w:val="00E73913"/>
    <w:rsid w:val="00E7472A"/>
    <w:rsid w:val="00E93960"/>
    <w:rsid w:val="00EB719B"/>
    <w:rsid w:val="00EE32D0"/>
    <w:rsid w:val="00F357B8"/>
    <w:rsid w:val="00F618EB"/>
    <w:rsid w:val="00F80DA5"/>
    <w:rsid w:val="00F82FAC"/>
    <w:rsid w:val="00FA6A8A"/>
    <w:rsid w:val="00FC1D1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DB1FA8E"/>
  <w15:docId w15:val="{55BE1E9D-C614-4A74-B101-3A5EDF7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7F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917F5"/>
    <w:pPr>
      <w:keepNext/>
      <w:widowControl w:val="0"/>
      <w:tabs>
        <w:tab w:val="left" w:pos="4320"/>
      </w:tabs>
      <w:ind w:right="16"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rsid w:val="00B917F5"/>
    <w:pPr>
      <w:keepNext/>
      <w:widowControl w:val="0"/>
      <w:tabs>
        <w:tab w:val="left" w:pos="2240"/>
        <w:tab w:val="left" w:pos="2880"/>
        <w:tab w:val="left" w:pos="4320"/>
      </w:tabs>
      <w:ind w:right="16"/>
      <w:outlineLvl w:val="1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917F5"/>
  </w:style>
  <w:style w:type="paragraph" w:styleId="Footer">
    <w:name w:val="footer"/>
    <w:basedOn w:val="Normal"/>
    <w:link w:val="FooterChar"/>
    <w:rsid w:val="00B917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91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2D3F"/>
  </w:style>
  <w:style w:type="paragraph" w:styleId="BalloonText">
    <w:name w:val="Balloon Text"/>
    <w:basedOn w:val="Normal"/>
    <w:link w:val="BalloonTextChar"/>
    <w:rsid w:val="00292D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2D3F"/>
    <w:rPr>
      <w:rFonts w:ascii="Tahoma" w:hAnsi="Tahoma" w:cs="Tahoma"/>
      <w:sz w:val="16"/>
      <w:szCs w:val="16"/>
    </w:rPr>
  </w:style>
  <w:style w:type="character" w:styleId="Hyperlink">
    <w:name w:val="Hyperlink"/>
    <w:rsid w:val="002D6C4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420AA"/>
  </w:style>
  <w:style w:type="character" w:customStyle="1" w:styleId="zzmpTrailerItem">
    <w:name w:val="zzmpTrailerItem"/>
    <w:rsid w:val="008D5990"/>
    <w:rPr>
      <w:rFonts w:ascii="New York" w:hAnsi="New York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07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acilities.wsu.edu/facilities-services-capital/contractor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FA2DFC6B507499070F096DA430729" ma:contentTypeVersion="0" ma:contentTypeDescription="Create a new document." ma:contentTypeScope="" ma:versionID="63d0a3db6d69c03a6e85437c008269a0">
  <xsd:schema xmlns:xsd="http://www.w3.org/2001/XMLSchema" xmlns:xs="http://www.w3.org/2001/XMLSchema" xmlns:p="http://schemas.microsoft.com/office/2006/metadata/properties" xmlns:ns2="12b4ade0-33ff-411a-a801-058f5a375813" targetNamespace="http://schemas.microsoft.com/office/2006/metadata/properties" ma:root="true" ma:fieldsID="a7f37167b94b3f9360c2133f19869e26" ns2:_="">
    <xsd:import namespace="12b4ade0-33ff-411a-a801-058f5a3758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de0-33ff-411a-a801-058f5a375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12b4ade0-33ff-411a-a801-058f5a375813">QREDYJZX4DVQ-831101117-2234</_dlc_DocId>
    <_dlc_DocIdUrl xmlns="12b4ade0-33ff-411a-a801-058f5a375813">
      <Url>https://sharepoint.wsu.edu/FacilitiesServices/Capital/_layouts/15/DocIdRedir.aspx?ID=QREDYJZX4DVQ-831101117-2234</Url>
      <Description>QREDYJZX4DVQ-831101117-2234</Description>
    </_dlc_DocIdUrl>
    <_dlc_DocIdPersistId xmlns="12b4ade0-33ff-411a-a801-058f5a375813">false</_dlc_DocIdPersistId>
  </documentManagement>
</p:properties>
</file>

<file path=customXml/itemProps1.xml><?xml version="1.0" encoding="utf-8"?>
<ds:datastoreItem xmlns:ds="http://schemas.openxmlformats.org/officeDocument/2006/customXml" ds:itemID="{9A726CA8-FCC3-4E7B-93CA-B7DE239DDA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4EB21A-A60E-40C5-801C-AA8EAE6C3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EA086-F62A-48DF-B966-89DBF59D9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de0-33ff-411a-a801-058f5a375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BB0B8-01D3-451C-9CA5-69A8954B013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12b4ade0-33ff-411a-a801-058f5a3758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Huff, Maja Sutton</dc:creator>
  <cp:lastModifiedBy>Huff, Maja Sutton</cp:lastModifiedBy>
  <cp:revision>9</cp:revision>
  <dcterms:created xsi:type="dcterms:W3CDTF">2020-04-08T23:19:00Z</dcterms:created>
  <dcterms:modified xsi:type="dcterms:W3CDTF">2022-06-24T18:52:00Z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965a316f-f402-4411-add0-5f7e70d89e96</vt:lpwstr>
  </property>
  <property fmtid="{D5CDD505-2E9C-101B-9397-08002B2CF9AE}" pid="3" name="ContentTypeId">
    <vt:lpwstr>0x010100957FA2DFC6B507499070F096DA430729</vt:lpwstr>
  </property>
  <property fmtid="{D5CDD505-2E9C-101B-9397-08002B2CF9AE}" pid="4" name="Order">
    <vt:r8>223400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