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740" w:rsidRPr="000A0FE2" w:rsidRDefault="00066740" w:rsidP="00066740">
      <w:pPr>
        <w:spacing w:after="0"/>
        <w:jc w:val="center"/>
        <w:rPr>
          <w:b/>
          <w:sz w:val="24"/>
          <w:szCs w:val="24"/>
        </w:rPr>
      </w:pPr>
      <w:r w:rsidRPr="000A0FE2">
        <w:rPr>
          <w:b/>
          <w:sz w:val="24"/>
          <w:szCs w:val="24"/>
        </w:rPr>
        <w:t xml:space="preserve">REQUEST FOR </w:t>
      </w:r>
      <w:r w:rsidR="00FA3AB4">
        <w:rPr>
          <w:b/>
          <w:sz w:val="24"/>
          <w:szCs w:val="24"/>
        </w:rPr>
        <w:t>PROPOSAL</w:t>
      </w:r>
      <w:r w:rsidRPr="000A0FE2">
        <w:rPr>
          <w:b/>
          <w:sz w:val="24"/>
          <w:szCs w:val="24"/>
        </w:rPr>
        <w:t xml:space="preserve"> (RF</w:t>
      </w:r>
      <w:r w:rsidR="00FA3AB4">
        <w:rPr>
          <w:b/>
          <w:sz w:val="24"/>
          <w:szCs w:val="24"/>
        </w:rPr>
        <w:t>P</w:t>
      </w:r>
      <w:r w:rsidRPr="000A0FE2">
        <w:rPr>
          <w:b/>
          <w:sz w:val="24"/>
          <w:szCs w:val="24"/>
        </w:rPr>
        <w:t>)</w:t>
      </w:r>
    </w:p>
    <w:p w:rsidR="00066740" w:rsidRPr="000A0FE2" w:rsidRDefault="00066740" w:rsidP="00066740">
      <w:pPr>
        <w:spacing w:after="0"/>
        <w:jc w:val="center"/>
        <w:rPr>
          <w:b/>
          <w:sz w:val="24"/>
          <w:szCs w:val="24"/>
        </w:rPr>
      </w:pPr>
      <w:r w:rsidRPr="000A0FE2">
        <w:rPr>
          <w:b/>
          <w:sz w:val="24"/>
          <w:szCs w:val="24"/>
        </w:rPr>
        <w:t>LINCOLN COUNTY</w:t>
      </w:r>
    </w:p>
    <w:p w:rsidR="00066740" w:rsidRPr="000A0FE2" w:rsidRDefault="00066740" w:rsidP="00066740">
      <w:pPr>
        <w:jc w:val="center"/>
        <w:rPr>
          <w:b/>
          <w:sz w:val="24"/>
          <w:szCs w:val="24"/>
        </w:rPr>
      </w:pPr>
      <w:r w:rsidRPr="000A0FE2">
        <w:rPr>
          <w:b/>
          <w:sz w:val="24"/>
          <w:szCs w:val="24"/>
        </w:rPr>
        <w:t xml:space="preserve"> </w:t>
      </w:r>
      <w:r w:rsidR="00FA3AB4">
        <w:rPr>
          <w:b/>
          <w:sz w:val="24"/>
          <w:szCs w:val="24"/>
        </w:rPr>
        <w:t>FIBER-TO-THE-HOME DESIGN WORK</w:t>
      </w:r>
    </w:p>
    <w:p w:rsidR="00066740" w:rsidRPr="003D47BE" w:rsidRDefault="00066740" w:rsidP="0006674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D47BE">
        <w:rPr>
          <w:rFonts w:ascii="Verdana" w:eastAsia="Times New Roman" w:hAnsi="Verdana" w:cs="Times New Roman"/>
          <w:b/>
          <w:bCs/>
          <w:sz w:val="20"/>
          <w:szCs w:val="20"/>
        </w:rPr>
        <w:t>NOTICE IS HEREBY GIVEN</w:t>
      </w:r>
      <w:r w:rsidRPr="003D47BE">
        <w:rPr>
          <w:rFonts w:ascii="Verdana" w:eastAsia="Times New Roman" w:hAnsi="Verdana" w:cs="Times New Roman"/>
          <w:sz w:val="20"/>
          <w:szCs w:val="20"/>
        </w:rPr>
        <w:t xml:space="preserve"> by the Board of County Commissioners of Lincoln County, Washington that </w:t>
      </w:r>
      <w:r w:rsidR="00FA3AB4">
        <w:rPr>
          <w:rFonts w:ascii="Verdana" w:eastAsia="Times New Roman" w:hAnsi="Verdana" w:cs="Times New Roman"/>
          <w:sz w:val="20"/>
          <w:szCs w:val="20"/>
        </w:rPr>
        <w:t>proposals</w:t>
      </w:r>
      <w:r w:rsidRPr="003D47BE">
        <w:rPr>
          <w:rFonts w:ascii="Verdana" w:eastAsia="Times New Roman" w:hAnsi="Verdana" w:cs="Times New Roman"/>
          <w:sz w:val="20"/>
          <w:szCs w:val="20"/>
        </w:rPr>
        <w:t xml:space="preserve"> will be received </w:t>
      </w:r>
      <w:r w:rsidRPr="00DB0767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until </w:t>
      </w:r>
      <w:r w:rsidR="00A56357">
        <w:rPr>
          <w:rFonts w:ascii="Verdana" w:eastAsia="Times New Roman" w:hAnsi="Verdana" w:cs="Times New Roman"/>
          <w:b/>
          <w:sz w:val="20"/>
          <w:szCs w:val="20"/>
          <w:u w:val="single"/>
        </w:rPr>
        <w:t>12</w:t>
      </w:r>
      <w:bookmarkStart w:id="0" w:name="_GoBack"/>
      <w:bookmarkEnd w:id="0"/>
      <w:r>
        <w:rPr>
          <w:rFonts w:ascii="Verdana" w:eastAsia="Times New Roman" w:hAnsi="Verdana" w:cs="Times New Roman"/>
          <w:b/>
          <w:sz w:val="20"/>
          <w:szCs w:val="20"/>
          <w:u w:val="single"/>
        </w:rPr>
        <w:t>:00</w:t>
      </w:r>
      <w:r w:rsidRPr="00DB0767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p.m., Friday,</w:t>
      </w:r>
      <w:r w:rsidR="002519D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July</w:t>
      </w:r>
      <w:r w:rsidR="005F7EA4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15th</w:t>
      </w:r>
      <w:r w:rsidRPr="00DB0767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2022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DB0767">
        <w:rPr>
          <w:rFonts w:ascii="Verdana" w:eastAsia="Times New Roman" w:hAnsi="Verdana" w:cs="Times New Roman"/>
          <w:sz w:val="20"/>
          <w:szCs w:val="20"/>
        </w:rPr>
        <w:t>at</w:t>
      </w:r>
      <w:r w:rsidRPr="003D47BE">
        <w:rPr>
          <w:rFonts w:ascii="Verdana" w:eastAsia="Times New Roman" w:hAnsi="Verdana" w:cs="Times New Roman"/>
          <w:sz w:val="20"/>
          <w:szCs w:val="20"/>
        </w:rPr>
        <w:t xml:space="preserve"> one of the following locations:</w:t>
      </w:r>
    </w:p>
    <w:p w:rsidR="00066740" w:rsidRPr="003D47BE" w:rsidRDefault="00066740" w:rsidP="0006674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066740" w:rsidRPr="003D47BE" w:rsidRDefault="00066740" w:rsidP="0006674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3D47BE">
        <w:rPr>
          <w:rFonts w:ascii="Verdana" w:eastAsia="Times New Roman" w:hAnsi="Verdana" w:cs="Times New Roman"/>
          <w:sz w:val="20"/>
          <w:szCs w:val="20"/>
        </w:rPr>
        <w:t xml:space="preserve">Board of </w:t>
      </w:r>
      <w:smartTag w:uri="urn:schemas-microsoft-com:office:smarttags" w:element="place">
        <w:smartTag w:uri="urn:schemas-microsoft-com:office:smarttags" w:element="PlaceName">
          <w:r w:rsidRPr="003D47BE">
            <w:rPr>
              <w:rFonts w:ascii="Verdana" w:eastAsia="Times New Roman" w:hAnsi="Verdana" w:cs="Times New Roman"/>
              <w:sz w:val="20"/>
              <w:szCs w:val="20"/>
            </w:rPr>
            <w:t>Lincoln</w:t>
          </w:r>
        </w:smartTag>
        <w:r w:rsidRPr="003D47BE">
          <w:rPr>
            <w:rFonts w:ascii="Verdana" w:eastAsia="Times New Roman" w:hAnsi="Verdana" w:cs="Times New Roman"/>
            <w:sz w:val="20"/>
            <w:szCs w:val="20"/>
          </w:rPr>
          <w:t xml:space="preserve"> </w:t>
        </w:r>
        <w:smartTag w:uri="urn:schemas-microsoft-com:office:smarttags" w:element="PlaceType">
          <w:r w:rsidRPr="003D47BE">
            <w:rPr>
              <w:rFonts w:ascii="Verdana" w:eastAsia="Times New Roman" w:hAnsi="Verdana" w:cs="Times New Roman"/>
              <w:sz w:val="20"/>
              <w:szCs w:val="20"/>
            </w:rPr>
            <w:t>County</w:t>
          </w:r>
        </w:smartTag>
      </w:smartTag>
      <w:r w:rsidRPr="003D47BE">
        <w:rPr>
          <w:rFonts w:ascii="Verdana" w:eastAsia="Times New Roman" w:hAnsi="Verdana" w:cs="Times New Roman"/>
          <w:sz w:val="20"/>
          <w:szCs w:val="20"/>
        </w:rPr>
        <w:t xml:space="preserve"> Commissioners</w:t>
      </w:r>
    </w:p>
    <w:p w:rsidR="00066740" w:rsidRPr="003D47BE" w:rsidRDefault="00066740" w:rsidP="0006674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3D47BE">
            <w:rPr>
              <w:rFonts w:ascii="Verdana" w:eastAsia="Times New Roman" w:hAnsi="Verdana" w:cs="Times New Roman"/>
              <w:sz w:val="20"/>
              <w:szCs w:val="20"/>
            </w:rPr>
            <w:t>P.O. Box</w:t>
          </w:r>
        </w:smartTag>
        <w:r w:rsidRPr="003D47BE">
          <w:rPr>
            <w:rFonts w:ascii="Verdana" w:eastAsia="Times New Roman" w:hAnsi="Verdana" w:cs="Times New Roman"/>
            <w:sz w:val="20"/>
            <w:szCs w:val="20"/>
          </w:rPr>
          <w:t xml:space="preserve"> 28</w:t>
        </w:r>
      </w:smartTag>
    </w:p>
    <w:p w:rsidR="00066740" w:rsidRPr="003D47BE" w:rsidRDefault="00066740" w:rsidP="0006674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3D47BE">
            <w:rPr>
              <w:rFonts w:ascii="Verdana" w:eastAsia="Times New Roman" w:hAnsi="Verdana" w:cs="Times New Roman"/>
              <w:sz w:val="20"/>
              <w:szCs w:val="20"/>
            </w:rPr>
            <w:t>Davenport</w:t>
          </w:r>
        </w:smartTag>
        <w:r w:rsidRPr="003D47BE">
          <w:rPr>
            <w:rFonts w:ascii="Verdana" w:eastAsia="Times New Roman" w:hAnsi="Verdana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3D47BE">
            <w:rPr>
              <w:rFonts w:ascii="Verdana" w:eastAsia="Times New Roman" w:hAnsi="Verdana" w:cs="Times New Roman"/>
              <w:sz w:val="20"/>
              <w:szCs w:val="20"/>
            </w:rPr>
            <w:t>WA</w:t>
          </w:r>
        </w:smartTag>
        <w:r w:rsidRPr="003D47BE">
          <w:rPr>
            <w:rFonts w:ascii="Verdana" w:eastAsia="Times New Roman" w:hAnsi="Verdana" w:cs="Times New Roman"/>
            <w:sz w:val="20"/>
            <w:szCs w:val="20"/>
          </w:rPr>
          <w:t xml:space="preserve"> </w:t>
        </w:r>
        <w:smartTag w:uri="urn:schemas-microsoft-com:office:smarttags" w:element="PostalCode">
          <w:r w:rsidRPr="003D47BE">
            <w:rPr>
              <w:rFonts w:ascii="Verdana" w:eastAsia="Times New Roman" w:hAnsi="Verdana" w:cs="Times New Roman"/>
              <w:sz w:val="20"/>
              <w:szCs w:val="20"/>
            </w:rPr>
            <w:t>99122-0028</w:t>
          </w:r>
        </w:smartTag>
      </w:smartTag>
    </w:p>
    <w:p w:rsidR="00066740" w:rsidRPr="003D47BE" w:rsidRDefault="00066740" w:rsidP="00066740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</w:p>
    <w:p w:rsidR="00066740" w:rsidRPr="003D47BE" w:rsidRDefault="00066740" w:rsidP="00066740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3D47BE">
        <w:rPr>
          <w:rFonts w:ascii="Verdana" w:eastAsia="Times New Roman" w:hAnsi="Verdana" w:cs="Times New Roman"/>
          <w:b/>
          <w:bCs/>
          <w:sz w:val="20"/>
          <w:szCs w:val="20"/>
        </w:rPr>
        <w:t>Or</w:t>
      </w:r>
    </w:p>
    <w:p w:rsidR="00066740" w:rsidRPr="003D47BE" w:rsidRDefault="00066740" w:rsidP="0006674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6"/>
          <w:szCs w:val="16"/>
        </w:rPr>
      </w:pPr>
    </w:p>
    <w:p w:rsidR="00066740" w:rsidRPr="003D47BE" w:rsidRDefault="00066740" w:rsidP="0006674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3D47BE">
        <w:rPr>
          <w:rFonts w:ascii="Verdana" w:eastAsia="Times New Roman" w:hAnsi="Verdana" w:cs="Times New Roman"/>
          <w:sz w:val="20"/>
          <w:szCs w:val="20"/>
        </w:rPr>
        <w:t xml:space="preserve">Office of the Board of </w:t>
      </w:r>
      <w:smartTag w:uri="urn:schemas-microsoft-com:office:smarttags" w:element="place">
        <w:smartTag w:uri="urn:schemas-microsoft-com:office:smarttags" w:element="PlaceType">
          <w:r w:rsidRPr="003D47BE">
            <w:rPr>
              <w:rFonts w:ascii="Verdana" w:eastAsia="Times New Roman" w:hAnsi="Verdana" w:cs="Times New Roman"/>
              <w:sz w:val="20"/>
              <w:szCs w:val="20"/>
            </w:rPr>
            <w:t>County</w:t>
          </w:r>
        </w:smartTag>
        <w:r w:rsidRPr="003D47BE">
          <w:rPr>
            <w:rFonts w:ascii="Verdana" w:eastAsia="Times New Roman" w:hAnsi="Verdana" w:cs="Times New Roman"/>
            <w:sz w:val="20"/>
            <w:szCs w:val="20"/>
          </w:rPr>
          <w:t xml:space="preserve"> </w:t>
        </w:r>
        <w:smartTag w:uri="urn:schemas-microsoft-com:office:smarttags" w:element="PlaceName">
          <w:r w:rsidRPr="003D47BE">
            <w:rPr>
              <w:rFonts w:ascii="Verdana" w:eastAsia="Times New Roman" w:hAnsi="Verdana" w:cs="Times New Roman"/>
              <w:sz w:val="20"/>
              <w:szCs w:val="20"/>
            </w:rPr>
            <w:t>Commissioners</w:t>
          </w:r>
        </w:smartTag>
      </w:smartTag>
    </w:p>
    <w:p w:rsidR="00066740" w:rsidRPr="003D47BE" w:rsidRDefault="00066740" w:rsidP="0006674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3D47BE">
        <w:rPr>
          <w:rFonts w:ascii="Verdana" w:eastAsia="Times New Roman" w:hAnsi="Verdana" w:cs="Times New Roman"/>
          <w:sz w:val="20"/>
          <w:szCs w:val="20"/>
        </w:rPr>
        <w:t>Clerk of the Board’s Desk</w:t>
      </w:r>
    </w:p>
    <w:p w:rsidR="00066740" w:rsidRPr="003D47BE" w:rsidRDefault="00066740" w:rsidP="0006674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3D47BE">
            <w:rPr>
              <w:rFonts w:ascii="Verdana" w:eastAsia="Times New Roman" w:hAnsi="Verdana" w:cs="Times New Roman"/>
              <w:sz w:val="20"/>
              <w:szCs w:val="20"/>
            </w:rPr>
            <w:t>450 Logan Street</w:t>
          </w:r>
        </w:smartTag>
      </w:smartTag>
    </w:p>
    <w:p w:rsidR="00066740" w:rsidRPr="003D47BE" w:rsidRDefault="00066740" w:rsidP="0006674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3D47BE">
            <w:rPr>
              <w:rFonts w:ascii="Verdana" w:eastAsia="Times New Roman" w:hAnsi="Verdana" w:cs="Times New Roman"/>
              <w:sz w:val="20"/>
              <w:szCs w:val="20"/>
            </w:rPr>
            <w:t>County</w:t>
          </w:r>
        </w:smartTag>
        <w:r w:rsidRPr="003D47BE">
          <w:rPr>
            <w:rFonts w:ascii="Verdana" w:eastAsia="Times New Roman" w:hAnsi="Verdana" w:cs="Times New Roman"/>
            <w:sz w:val="20"/>
            <w:szCs w:val="20"/>
          </w:rPr>
          <w:t xml:space="preserve"> </w:t>
        </w:r>
        <w:smartTag w:uri="urn:schemas-microsoft-com:office:smarttags" w:element="PlaceName">
          <w:r w:rsidRPr="003D47BE">
            <w:rPr>
              <w:rFonts w:ascii="Verdana" w:eastAsia="Times New Roman" w:hAnsi="Verdana" w:cs="Times New Roman"/>
              <w:sz w:val="20"/>
              <w:szCs w:val="20"/>
            </w:rPr>
            <w:t>Courthouse</w:t>
          </w:r>
        </w:smartTag>
      </w:smartTag>
      <w:r w:rsidRPr="003D47BE">
        <w:rPr>
          <w:rFonts w:ascii="Verdana" w:eastAsia="Times New Roman" w:hAnsi="Verdana" w:cs="Times New Roman"/>
          <w:sz w:val="20"/>
          <w:szCs w:val="20"/>
        </w:rPr>
        <w:t>, Lower Level</w:t>
      </w:r>
    </w:p>
    <w:p w:rsidR="00066740" w:rsidRPr="003D47BE" w:rsidRDefault="00066740" w:rsidP="0006674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3D47BE">
            <w:rPr>
              <w:rFonts w:ascii="Verdana" w:eastAsia="Times New Roman" w:hAnsi="Verdana" w:cs="Times New Roman"/>
              <w:sz w:val="20"/>
              <w:szCs w:val="20"/>
            </w:rPr>
            <w:t>Davenport</w:t>
          </w:r>
        </w:smartTag>
        <w:r w:rsidRPr="003D47BE">
          <w:rPr>
            <w:rFonts w:ascii="Verdana" w:eastAsia="Times New Roman" w:hAnsi="Verdana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3D47BE">
            <w:rPr>
              <w:rFonts w:ascii="Verdana" w:eastAsia="Times New Roman" w:hAnsi="Verdana" w:cs="Times New Roman"/>
              <w:sz w:val="20"/>
              <w:szCs w:val="20"/>
            </w:rPr>
            <w:t>WA</w:t>
          </w:r>
        </w:smartTag>
      </w:smartTag>
    </w:p>
    <w:p w:rsidR="00066740" w:rsidRPr="003D47BE" w:rsidRDefault="00066740" w:rsidP="0006674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066740" w:rsidRPr="003D47BE" w:rsidRDefault="00066740" w:rsidP="0006674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D47BE">
        <w:rPr>
          <w:rFonts w:ascii="Verdana" w:eastAsia="Times New Roman" w:hAnsi="Verdana" w:cs="Times New Roman"/>
          <w:sz w:val="20"/>
          <w:szCs w:val="20"/>
        </w:rPr>
        <w:t xml:space="preserve">It shall be the </w:t>
      </w:r>
      <w:r w:rsidR="005F7EA4">
        <w:rPr>
          <w:rFonts w:ascii="Verdana" w:eastAsia="Times New Roman" w:hAnsi="Verdana" w:cs="Times New Roman"/>
          <w:sz w:val="20"/>
          <w:szCs w:val="20"/>
        </w:rPr>
        <w:t>submitters</w:t>
      </w:r>
      <w:r w:rsidRPr="003D47BE">
        <w:rPr>
          <w:rFonts w:ascii="Verdana" w:eastAsia="Times New Roman" w:hAnsi="Verdana" w:cs="Times New Roman"/>
          <w:sz w:val="20"/>
          <w:szCs w:val="20"/>
        </w:rPr>
        <w:t xml:space="preserve"> responsibility to ensure that </w:t>
      </w:r>
      <w:r w:rsidR="00FA3AB4">
        <w:rPr>
          <w:rFonts w:ascii="Verdana" w:eastAsia="Times New Roman" w:hAnsi="Verdana" w:cs="Times New Roman"/>
          <w:sz w:val="20"/>
          <w:szCs w:val="20"/>
        </w:rPr>
        <w:t>proposals</w:t>
      </w:r>
      <w:r w:rsidRPr="003D47BE">
        <w:rPr>
          <w:rFonts w:ascii="Verdana" w:eastAsia="Times New Roman" w:hAnsi="Verdana" w:cs="Times New Roman"/>
          <w:sz w:val="20"/>
          <w:szCs w:val="20"/>
        </w:rPr>
        <w:t xml:space="preserve"> are delivered to the Board of County Commissioners prior to the deadline and receipted by the Clerk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3D47BE">
        <w:rPr>
          <w:rFonts w:ascii="Verdana" w:eastAsia="Times New Roman" w:hAnsi="Verdana" w:cs="Times New Roman"/>
          <w:sz w:val="20"/>
          <w:szCs w:val="20"/>
        </w:rPr>
        <w:t>of the Board.</w:t>
      </w:r>
    </w:p>
    <w:p w:rsidR="00066740" w:rsidRDefault="00066740" w:rsidP="00066740">
      <w:pPr>
        <w:spacing w:after="0" w:line="240" w:lineRule="auto"/>
        <w:rPr>
          <w:b/>
          <w:sz w:val="28"/>
          <w:szCs w:val="28"/>
        </w:rPr>
      </w:pPr>
    </w:p>
    <w:p w:rsidR="00066740" w:rsidRDefault="00066740" w:rsidP="0006674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D47BE">
        <w:rPr>
          <w:rFonts w:ascii="Verdana" w:eastAsia="Times New Roman" w:hAnsi="Verdana" w:cs="Times New Roman"/>
          <w:sz w:val="20"/>
          <w:szCs w:val="20"/>
          <w:u w:val="single"/>
        </w:rPr>
        <w:t xml:space="preserve">The </w:t>
      </w:r>
      <w:r w:rsidR="00FA3AB4">
        <w:rPr>
          <w:rFonts w:ascii="Verdana" w:eastAsia="Times New Roman" w:hAnsi="Verdana" w:cs="Times New Roman"/>
          <w:sz w:val="20"/>
          <w:szCs w:val="20"/>
          <w:u w:val="single"/>
        </w:rPr>
        <w:t>proposals</w:t>
      </w:r>
      <w:r w:rsidRPr="003D47BE">
        <w:rPr>
          <w:rFonts w:ascii="Verdana" w:eastAsia="Times New Roman" w:hAnsi="Verdana" w:cs="Times New Roman"/>
          <w:sz w:val="20"/>
          <w:szCs w:val="20"/>
          <w:u w:val="single"/>
        </w:rPr>
        <w:t xml:space="preserve"> will be opened and publicly read aloud after 9:00 a.m., at the Commissioner’s meeting scheduled on </w:t>
      </w:r>
      <w:r w:rsidR="00192D5B">
        <w:rPr>
          <w:rFonts w:ascii="Verdana" w:eastAsia="Times New Roman" w:hAnsi="Verdana" w:cs="Times New Roman"/>
          <w:sz w:val="20"/>
          <w:szCs w:val="20"/>
          <w:u w:val="single"/>
        </w:rPr>
        <w:t>Monday</w:t>
      </w:r>
      <w:r w:rsidRPr="003D47BE">
        <w:rPr>
          <w:rFonts w:ascii="Verdana" w:eastAsia="Times New Roman" w:hAnsi="Verdana" w:cs="Times New Roman"/>
          <w:sz w:val="20"/>
          <w:szCs w:val="20"/>
          <w:u w:val="single"/>
        </w:rPr>
        <w:t>,</w:t>
      </w:r>
      <w:r>
        <w:rPr>
          <w:rFonts w:ascii="Verdana" w:eastAsia="Times New Roman" w:hAnsi="Verdana" w:cs="Times New Roman"/>
          <w:sz w:val="20"/>
          <w:szCs w:val="20"/>
          <w:u w:val="single"/>
        </w:rPr>
        <w:t xml:space="preserve"> July </w:t>
      </w:r>
      <w:r w:rsidR="005F7EA4">
        <w:rPr>
          <w:rFonts w:ascii="Verdana" w:eastAsia="Times New Roman" w:hAnsi="Verdana" w:cs="Times New Roman"/>
          <w:sz w:val="20"/>
          <w:szCs w:val="20"/>
          <w:u w:val="single"/>
        </w:rPr>
        <w:t>18</w:t>
      </w:r>
      <w:r w:rsidRPr="00DB0767">
        <w:rPr>
          <w:rFonts w:ascii="Verdana" w:eastAsia="Times New Roman" w:hAnsi="Verdana" w:cs="Times New Roman"/>
          <w:sz w:val="20"/>
          <w:szCs w:val="20"/>
          <w:u w:val="single"/>
          <w:vertAlign w:val="superscript"/>
        </w:rPr>
        <w:t>th</w:t>
      </w:r>
      <w:r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  <w:r w:rsidRPr="00DB0767">
        <w:rPr>
          <w:rFonts w:ascii="Verdana" w:eastAsia="Times New Roman" w:hAnsi="Verdana" w:cs="Times New Roman"/>
          <w:sz w:val="20"/>
          <w:szCs w:val="20"/>
        </w:rPr>
        <w:t>2022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DB0767">
        <w:rPr>
          <w:rFonts w:ascii="Verdana" w:eastAsia="Times New Roman" w:hAnsi="Verdana" w:cs="Times New Roman"/>
          <w:sz w:val="20"/>
          <w:szCs w:val="20"/>
        </w:rPr>
        <w:t>for</w:t>
      </w:r>
      <w:r w:rsidR="0006081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A3AB4">
        <w:rPr>
          <w:rFonts w:ascii="Verdana" w:eastAsia="Times New Roman" w:hAnsi="Verdana" w:cs="Times New Roman"/>
          <w:sz w:val="20"/>
          <w:szCs w:val="20"/>
        </w:rPr>
        <w:t>Fiber-To-The-Home Design Work: Davenport and Wilbur with mid-mile fiber</w:t>
      </w:r>
      <w:r w:rsidR="005F7EA4">
        <w:rPr>
          <w:rFonts w:ascii="Verdana" w:eastAsia="Times New Roman" w:hAnsi="Verdana" w:cs="Times New Roman"/>
          <w:sz w:val="20"/>
          <w:szCs w:val="20"/>
        </w:rPr>
        <w:t xml:space="preserve"> from Harrington</w:t>
      </w:r>
      <w:r w:rsidR="00FA3AB4">
        <w:rPr>
          <w:rFonts w:ascii="Verdana" w:eastAsia="Times New Roman" w:hAnsi="Verdana" w:cs="Times New Roman"/>
          <w:sz w:val="20"/>
          <w:szCs w:val="20"/>
        </w:rPr>
        <w:t xml:space="preserve"> to Sprague.</w:t>
      </w:r>
    </w:p>
    <w:p w:rsidR="00066740" w:rsidRPr="003D47BE" w:rsidRDefault="00066740" w:rsidP="0006674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066740" w:rsidRPr="003D47BE" w:rsidRDefault="00066740" w:rsidP="0006674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3D47BE">
        <w:rPr>
          <w:rFonts w:ascii="Verdana" w:eastAsia="Times New Roman" w:hAnsi="Verdana" w:cs="Times New Roman"/>
          <w:sz w:val="20"/>
          <w:szCs w:val="20"/>
        </w:rPr>
        <w:t xml:space="preserve">Please identify </w:t>
      </w:r>
      <w:r w:rsidR="00FA3AB4">
        <w:rPr>
          <w:rFonts w:ascii="Verdana" w:eastAsia="Times New Roman" w:hAnsi="Verdana" w:cs="Times New Roman"/>
          <w:sz w:val="20"/>
          <w:szCs w:val="20"/>
        </w:rPr>
        <w:t>proposals</w:t>
      </w:r>
      <w:r w:rsidRPr="003D47BE">
        <w:rPr>
          <w:rFonts w:ascii="Verdana" w:eastAsia="Times New Roman" w:hAnsi="Verdana" w:cs="Times New Roman"/>
          <w:sz w:val="20"/>
          <w:szCs w:val="20"/>
        </w:rPr>
        <w:t xml:space="preserve"> on the outside of the envelope as:</w:t>
      </w:r>
    </w:p>
    <w:p w:rsidR="00066740" w:rsidRDefault="00066740" w:rsidP="00066740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3D47BE">
        <w:rPr>
          <w:rFonts w:ascii="Verdana" w:eastAsia="Times New Roman" w:hAnsi="Verdana" w:cs="Times New Roman"/>
          <w:b/>
          <w:bCs/>
          <w:sz w:val="20"/>
          <w:szCs w:val="20"/>
        </w:rPr>
        <w:t>“</w:t>
      </w:r>
      <w:r w:rsidR="00FA3AB4">
        <w:rPr>
          <w:rFonts w:ascii="Verdana" w:eastAsia="Times New Roman" w:hAnsi="Verdana" w:cs="Times New Roman"/>
          <w:b/>
          <w:bCs/>
          <w:sz w:val="20"/>
          <w:szCs w:val="20"/>
        </w:rPr>
        <w:t>WSBO Fiber-To-The-Home Design Work</w:t>
      </w:r>
      <w:r w:rsidRPr="003D47BE">
        <w:rPr>
          <w:rFonts w:ascii="Verdana" w:eastAsia="Times New Roman" w:hAnsi="Verdana" w:cs="Times New Roman"/>
          <w:b/>
          <w:bCs/>
          <w:sz w:val="20"/>
          <w:szCs w:val="20"/>
        </w:rPr>
        <w:t>”</w:t>
      </w:r>
    </w:p>
    <w:p w:rsidR="00066740" w:rsidRDefault="00066740" w:rsidP="00066740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5F7EA4" w:rsidRDefault="005F7EA4" w:rsidP="005F7EA4">
      <w:pPr>
        <w:pStyle w:val="NoSpacing"/>
        <w:rPr>
          <w:rFonts w:cs="Calibri"/>
          <w:b/>
        </w:rPr>
      </w:pPr>
      <w:r>
        <w:rPr>
          <w:rFonts w:cs="Calibri"/>
          <w:b/>
        </w:rPr>
        <w:t>Statement of Need (Scope):</w:t>
      </w:r>
    </w:p>
    <w:p w:rsidR="005F7EA4" w:rsidRDefault="005F7EA4" w:rsidP="005F7EA4">
      <w:pPr>
        <w:pStyle w:val="NoSpacing"/>
        <w:jc w:val="both"/>
      </w:pPr>
      <w:r>
        <w:rPr>
          <w:rFonts w:cs="Calibri"/>
          <w:color w:val="000000"/>
        </w:rPr>
        <w:t>This Request for Proposals (RFP) is intended to solicit proposals from fiber design firms to supply the Project Owner with a fiber-to-the-home design for the Project</w:t>
      </w:r>
      <w:r>
        <w:t xml:space="preserve">. </w:t>
      </w:r>
    </w:p>
    <w:p w:rsidR="005F7EA4" w:rsidRDefault="005F7EA4" w:rsidP="005F7EA4">
      <w:pPr>
        <w:pStyle w:val="NoSpacing"/>
        <w:jc w:val="both"/>
      </w:pPr>
    </w:p>
    <w:p w:rsidR="005F7EA4" w:rsidRDefault="005F7EA4" w:rsidP="005F7EA4">
      <w:pPr>
        <w:pStyle w:val="NoSpacing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The services expected to be delivered as part of this procurement must include but are not limited to: </w:t>
      </w:r>
    </w:p>
    <w:p w:rsidR="005F7EA4" w:rsidRDefault="005F7EA4" w:rsidP="005F7EA4">
      <w:pPr>
        <w:pStyle w:val="NoSpacing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 xml:space="preserve">Assist with right-of-way acquisition as required </w:t>
      </w:r>
    </w:p>
    <w:p w:rsidR="005F7EA4" w:rsidRDefault="005F7EA4" w:rsidP="005F7EA4">
      <w:pPr>
        <w:pStyle w:val="NoSpacing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 xml:space="preserve">Aerial and underground design and construction drawings, including drops to each premise identified in the project boundaries </w:t>
      </w:r>
    </w:p>
    <w:p w:rsidR="005F7EA4" w:rsidRDefault="005F7EA4" w:rsidP="005F7EA4">
      <w:pPr>
        <w:pStyle w:val="NoSpacing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Pole contact design</w:t>
      </w:r>
    </w:p>
    <w:p w:rsidR="005F7EA4" w:rsidRDefault="005F7EA4" w:rsidP="005F7EA4">
      <w:pPr>
        <w:pStyle w:val="NoSpacing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Pole contact application</w:t>
      </w:r>
    </w:p>
    <w:p w:rsidR="005F7EA4" w:rsidRDefault="005F7EA4" w:rsidP="005F7EA4">
      <w:pPr>
        <w:pStyle w:val="NoSpacing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Survey of poles and the ability to provide the survey work to the pole owner(s), as requested through the pole permitting process</w:t>
      </w:r>
    </w:p>
    <w:p w:rsidR="005F7EA4" w:rsidRDefault="005F7EA4" w:rsidP="005F7EA4">
      <w:pPr>
        <w:pStyle w:val="NoSpacing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Ability to interface with multiple municipalities and agencies to coordinate route requirements</w:t>
      </w:r>
    </w:p>
    <w:p w:rsidR="005F7EA4" w:rsidRDefault="005F7EA4" w:rsidP="005F7EA4">
      <w:pPr>
        <w:pStyle w:val="NoSpacing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Assist in preparation of construction bid documents and participate in any pre-bid or pre-contract meeting</w:t>
      </w:r>
    </w:p>
    <w:p w:rsidR="005F7EA4" w:rsidRDefault="005F7EA4" w:rsidP="005F7EA4">
      <w:pPr>
        <w:pStyle w:val="NoSpacing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Oversight of construction process</w:t>
      </w:r>
    </w:p>
    <w:p w:rsidR="005F7EA4" w:rsidRDefault="005F7EA4" w:rsidP="005F7EA4">
      <w:pPr>
        <w:pStyle w:val="NoSpacing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Review of as-builts and ability to provide GPS data of as-built system if requested</w:t>
      </w:r>
    </w:p>
    <w:p w:rsidR="005F7EA4" w:rsidRDefault="005F7EA4" w:rsidP="005F7EA4">
      <w:pPr>
        <w:pStyle w:val="NoSpacing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Provide any documentation for permitting, as required</w:t>
      </w:r>
    </w:p>
    <w:p w:rsidR="00066740" w:rsidRDefault="00066740" w:rsidP="00066740">
      <w:pPr>
        <w:pStyle w:val="ListParagraph"/>
        <w:keepNext/>
        <w:spacing w:after="0" w:line="240" w:lineRule="auto"/>
        <w:ind w:left="1800"/>
        <w:outlineLvl w:val="0"/>
      </w:pPr>
    </w:p>
    <w:p w:rsidR="00066740" w:rsidRPr="00DB0767" w:rsidRDefault="00066740" w:rsidP="00066740">
      <w:pPr>
        <w:keepNext/>
        <w:spacing w:after="0" w:line="240" w:lineRule="auto"/>
        <w:outlineLvl w:val="0"/>
      </w:pPr>
      <w:r>
        <w:t xml:space="preserve">For </w:t>
      </w:r>
      <w:r w:rsidR="005F7EA4">
        <w:t xml:space="preserve">complete </w:t>
      </w:r>
      <w:r w:rsidR="007E7414">
        <w:t>Scope of Work</w:t>
      </w:r>
      <w:r w:rsidR="005F7EA4">
        <w:t xml:space="preserve"> or </w:t>
      </w:r>
      <w:r>
        <w:t xml:space="preserve">questions, please contact Lincoln County Economic Development Council @ </w:t>
      </w:r>
      <w:hyperlink r:id="rId5" w:history="1">
        <w:r w:rsidRPr="00A516F7">
          <w:rPr>
            <w:rStyle w:val="Hyperlink"/>
          </w:rPr>
          <w:t>janice@lincolnedc.org</w:t>
        </w:r>
      </w:hyperlink>
      <w:r>
        <w:t xml:space="preserve"> or call 509-368-7085. </w:t>
      </w:r>
    </w:p>
    <w:p w:rsidR="00066740" w:rsidRPr="003D47BE" w:rsidRDefault="00066740" w:rsidP="00066740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066740" w:rsidRPr="003D47BE" w:rsidRDefault="00066740" w:rsidP="0006674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D47BE">
        <w:rPr>
          <w:rFonts w:ascii="Verdana" w:eastAsia="Times New Roman" w:hAnsi="Verdana" w:cs="Times New Roman"/>
          <w:sz w:val="20"/>
          <w:szCs w:val="20"/>
        </w:rPr>
        <w:t xml:space="preserve">The Board of Lincoln County Commissioners reserves the right to accept or reject any or all </w:t>
      </w:r>
      <w:r w:rsidR="005F7EA4">
        <w:rPr>
          <w:rFonts w:ascii="Verdana" w:eastAsia="Times New Roman" w:hAnsi="Verdana" w:cs="Times New Roman"/>
          <w:sz w:val="20"/>
          <w:szCs w:val="20"/>
        </w:rPr>
        <w:t>proposals</w:t>
      </w:r>
      <w:r w:rsidRPr="003D47BE">
        <w:rPr>
          <w:rFonts w:ascii="Verdana" w:eastAsia="Times New Roman" w:hAnsi="Verdana" w:cs="Times New Roman"/>
          <w:sz w:val="20"/>
          <w:szCs w:val="20"/>
        </w:rPr>
        <w:t>.</w:t>
      </w:r>
    </w:p>
    <w:p w:rsidR="00066740" w:rsidRPr="003D47BE" w:rsidRDefault="00066740" w:rsidP="0006674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066740" w:rsidRPr="003D47BE" w:rsidRDefault="005F7EA4" w:rsidP="0006674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Please be</w:t>
      </w:r>
      <w:r w:rsidR="00066740" w:rsidRPr="003D47BE">
        <w:rPr>
          <w:rFonts w:ascii="Verdana" w:eastAsia="Times New Roman" w:hAnsi="Verdana" w:cs="Times New Roman"/>
          <w:sz w:val="20"/>
          <w:szCs w:val="20"/>
        </w:rPr>
        <w:t xml:space="preserve"> advised that Lincoln County, being a municipal corporation is exempt from Federal excise tax.</w:t>
      </w:r>
    </w:p>
    <w:p w:rsidR="00066740" w:rsidRPr="003D47BE" w:rsidRDefault="00066740" w:rsidP="0006674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066740" w:rsidRPr="003D47BE" w:rsidRDefault="00066740" w:rsidP="0006674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D47BE">
        <w:rPr>
          <w:rFonts w:ascii="Verdana" w:eastAsia="Times New Roman" w:hAnsi="Verdana" w:cs="Times New Roman"/>
          <w:sz w:val="20"/>
          <w:szCs w:val="20"/>
        </w:rPr>
        <w:t xml:space="preserve">The County of Lincoln hereby notifies all </w:t>
      </w:r>
      <w:r w:rsidR="005F7EA4">
        <w:rPr>
          <w:rFonts w:ascii="Verdana" w:eastAsia="Times New Roman" w:hAnsi="Verdana" w:cs="Times New Roman"/>
          <w:sz w:val="20"/>
          <w:szCs w:val="20"/>
        </w:rPr>
        <w:t>submitters</w:t>
      </w:r>
      <w:r w:rsidRPr="003D47BE">
        <w:rPr>
          <w:rFonts w:ascii="Verdana" w:eastAsia="Times New Roman" w:hAnsi="Verdana" w:cs="Times New Roman"/>
          <w:sz w:val="20"/>
          <w:szCs w:val="20"/>
        </w:rPr>
        <w:t xml:space="preserve"> that it will affirmatively insure that in any contract entered into pursuant to this advertisement, minority business enterprises will be afforded full opportunity to submit </w:t>
      </w:r>
      <w:r w:rsidR="00BB6DF8">
        <w:rPr>
          <w:rFonts w:ascii="Verdana" w:eastAsia="Times New Roman" w:hAnsi="Verdana" w:cs="Times New Roman"/>
          <w:sz w:val="20"/>
          <w:szCs w:val="20"/>
        </w:rPr>
        <w:t>proposals</w:t>
      </w:r>
      <w:r w:rsidRPr="003D47BE">
        <w:rPr>
          <w:rFonts w:ascii="Verdana" w:eastAsia="Times New Roman" w:hAnsi="Verdana" w:cs="Times New Roman"/>
          <w:sz w:val="20"/>
          <w:szCs w:val="20"/>
        </w:rPr>
        <w:t xml:space="preserve"> in response to this invitation and will not be discriminated for or against on the grounds of race, color, sex or national origin, in consideration for an award.</w:t>
      </w:r>
    </w:p>
    <w:p w:rsidR="00066740" w:rsidRDefault="00066740" w:rsidP="0006674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066740" w:rsidRDefault="00066740" w:rsidP="0006674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Dated: Davenport, Washington this </w:t>
      </w:r>
      <w:r w:rsidR="005F7EA4">
        <w:rPr>
          <w:rFonts w:ascii="Verdana" w:eastAsia="Times New Roman" w:hAnsi="Verdana" w:cs="Times New Roman"/>
          <w:sz w:val="20"/>
          <w:szCs w:val="20"/>
        </w:rPr>
        <w:t>15</w:t>
      </w:r>
      <w:r>
        <w:rPr>
          <w:rFonts w:ascii="Verdana" w:eastAsia="Times New Roman" w:hAnsi="Verdana" w:cs="Times New Roman"/>
          <w:sz w:val="20"/>
          <w:szCs w:val="20"/>
          <w:vertAlign w:val="superscript"/>
        </w:rPr>
        <w:t>th</w:t>
      </w:r>
      <w:r>
        <w:rPr>
          <w:rFonts w:ascii="Verdana" w:eastAsia="Times New Roman" w:hAnsi="Verdana" w:cs="Times New Roman"/>
          <w:sz w:val="20"/>
          <w:szCs w:val="20"/>
        </w:rPr>
        <w:t xml:space="preserve"> day of June 2022.</w:t>
      </w:r>
    </w:p>
    <w:p w:rsidR="00066740" w:rsidRDefault="00066740" w:rsidP="0006674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PUBLISHED</w:t>
      </w:r>
      <w:r w:rsidR="002E4B1F">
        <w:rPr>
          <w:rFonts w:ascii="Verdana" w:eastAsia="Times New Roman" w:hAnsi="Verdana" w:cs="Times New Roman"/>
          <w:sz w:val="20"/>
          <w:szCs w:val="20"/>
        </w:rPr>
        <w:t>: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2E4B1F">
        <w:rPr>
          <w:rFonts w:ascii="Verdana" w:eastAsia="Times New Roman" w:hAnsi="Verdana" w:cs="Times New Roman"/>
          <w:sz w:val="20"/>
          <w:szCs w:val="20"/>
        </w:rPr>
        <w:t xml:space="preserve">LINCOLN COUNTY </w:t>
      </w:r>
      <w:r>
        <w:rPr>
          <w:rFonts w:ascii="Verdana" w:eastAsia="Times New Roman" w:hAnsi="Verdana" w:cs="Times New Roman"/>
          <w:sz w:val="20"/>
          <w:szCs w:val="20"/>
        </w:rPr>
        <w:t>RECORD</w:t>
      </w:r>
      <w:r w:rsidR="002E4B1F">
        <w:rPr>
          <w:rFonts w:ascii="Verdana" w:eastAsia="Times New Roman" w:hAnsi="Verdana" w:cs="Times New Roman"/>
          <w:sz w:val="20"/>
          <w:szCs w:val="20"/>
        </w:rPr>
        <w:t>-</w:t>
      </w:r>
      <w:r>
        <w:rPr>
          <w:rFonts w:ascii="Verdana" w:eastAsia="Times New Roman" w:hAnsi="Verdana" w:cs="Times New Roman"/>
          <w:sz w:val="20"/>
          <w:szCs w:val="20"/>
        </w:rPr>
        <w:t>TIMES</w:t>
      </w:r>
    </w:p>
    <w:p w:rsidR="00066740" w:rsidRDefault="00066740" w:rsidP="0006674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JUNE </w:t>
      </w:r>
      <w:r w:rsidR="005F7EA4">
        <w:rPr>
          <w:rFonts w:ascii="Verdana" w:eastAsia="Times New Roman" w:hAnsi="Verdana" w:cs="Times New Roman"/>
          <w:sz w:val="20"/>
          <w:szCs w:val="20"/>
        </w:rPr>
        <w:t>23</w:t>
      </w:r>
      <w:r w:rsidR="002519DF">
        <w:rPr>
          <w:rFonts w:ascii="Verdana" w:eastAsia="Times New Roman" w:hAnsi="Verdana" w:cs="Times New Roman"/>
          <w:sz w:val="20"/>
          <w:szCs w:val="20"/>
        </w:rPr>
        <w:t xml:space="preserve"> &amp; </w:t>
      </w:r>
      <w:r w:rsidR="005F7EA4">
        <w:rPr>
          <w:rFonts w:ascii="Verdana" w:eastAsia="Times New Roman" w:hAnsi="Verdana" w:cs="Times New Roman"/>
          <w:sz w:val="20"/>
          <w:szCs w:val="20"/>
        </w:rPr>
        <w:t>30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C0100F">
        <w:rPr>
          <w:rFonts w:ascii="Verdana" w:eastAsia="Times New Roman" w:hAnsi="Verdana" w:cs="Times New Roman"/>
          <w:sz w:val="20"/>
          <w:szCs w:val="20"/>
        </w:rPr>
        <w:t>2022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7C0AA3" w:rsidRDefault="00A56357"/>
    <w:sectPr w:rsidR="007C0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1FCE"/>
    <w:multiLevelType w:val="hybridMultilevel"/>
    <w:tmpl w:val="B6A6B26A"/>
    <w:lvl w:ilvl="0" w:tplc="3CE6CD6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226BCC"/>
    <w:multiLevelType w:val="hybridMultilevel"/>
    <w:tmpl w:val="982A1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40"/>
    <w:rsid w:val="0006081F"/>
    <w:rsid w:val="00066740"/>
    <w:rsid w:val="00192D5B"/>
    <w:rsid w:val="002519DF"/>
    <w:rsid w:val="002E4B1F"/>
    <w:rsid w:val="005F7EA4"/>
    <w:rsid w:val="00762D77"/>
    <w:rsid w:val="007946C0"/>
    <w:rsid w:val="007E7414"/>
    <w:rsid w:val="008666D6"/>
    <w:rsid w:val="00885514"/>
    <w:rsid w:val="00981F53"/>
    <w:rsid w:val="00A56357"/>
    <w:rsid w:val="00AD16D6"/>
    <w:rsid w:val="00BB6DF8"/>
    <w:rsid w:val="00C0100F"/>
    <w:rsid w:val="00D31461"/>
    <w:rsid w:val="00DC3372"/>
    <w:rsid w:val="00DD6129"/>
    <w:rsid w:val="00FA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6536A54"/>
  <w15:chartTrackingRefBased/>
  <w15:docId w15:val="{086859EA-61E8-44D6-AE36-873A3A5C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7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74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F7E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ice@lincolned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</dc:creator>
  <cp:keywords/>
  <dc:description/>
  <cp:lastModifiedBy>linco</cp:lastModifiedBy>
  <cp:revision>7</cp:revision>
  <dcterms:created xsi:type="dcterms:W3CDTF">2022-06-15T18:57:00Z</dcterms:created>
  <dcterms:modified xsi:type="dcterms:W3CDTF">2022-06-17T17:07:00Z</dcterms:modified>
</cp:coreProperties>
</file>