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BF4" w14:textId="77777777" w:rsidR="001C588E" w:rsidRDefault="00EF60AA">
      <w:pPr>
        <w:pStyle w:val="Heading1"/>
        <w:spacing w:before="75"/>
        <w:ind w:left="4320" w:right="2945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D356B" wp14:editId="7DA719A1">
            <wp:simplePos x="0" y="0"/>
            <wp:positionH relativeFrom="page">
              <wp:posOffset>1127760</wp:posOffset>
            </wp:positionH>
            <wp:positionV relativeFrom="paragraph">
              <wp:posOffset>50645</wp:posOffset>
            </wp:positionV>
            <wp:extent cx="617217" cy="800100"/>
            <wp:effectExtent l="0" t="0" r="0" b="0"/>
            <wp:wrapNone/>
            <wp:docPr id="1" name="image1.jpeg" descr="COT logo b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of Tacoma</w:t>
      </w:r>
      <w:r>
        <w:rPr>
          <w:spacing w:val="1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Services</w:t>
      </w:r>
    </w:p>
    <w:p w14:paraId="53C6B851" w14:textId="77777777" w:rsidR="001C588E" w:rsidRDefault="001C588E">
      <w:pPr>
        <w:pStyle w:val="BodyText"/>
        <w:spacing w:before="11"/>
        <w:ind w:left="0"/>
        <w:rPr>
          <w:b/>
          <w:sz w:val="21"/>
        </w:rPr>
      </w:pPr>
    </w:p>
    <w:p w14:paraId="0999CBC1" w14:textId="77777777" w:rsidR="001C588E" w:rsidRDefault="00EF60AA">
      <w:pPr>
        <w:ind w:left="3386" w:right="2013"/>
        <w:jc w:val="center"/>
        <w:rPr>
          <w:b/>
        </w:rPr>
      </w:pP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PROPOSALS</w:t>
      </w:r>
      <w:r>
        <w:rPr>
          <w:b/>
          <w:spacing w:val="-2"/>
        </w:rPr>
        <w:t xml:space="preserve"> </w:t>
      </w:r>
      <w:r>
        <w:rPr>
          <w:b/>
        </w:rPr>
        <w:t>ES21-0546F</w:t>
      </w:r>
    </w:p>
    <w:p w14:paraId="6C2A53CC" w14:textId="77777777" w:rsidR="001C588E" w:rsidRDefault="001C588E">
      <w:pPr>
        <w:pStyle w:val="BodyText"/>
        <w:spacing w:before="10"/>
        <w:ind w:left="0"/>
        <w:rPr>
          <w:b/>
          <w:sz w:val="13"/>
        </w:rPr>
      </w:pPr>
    </w:p>
    <w:p w14:paraId="2EDDAB27" w14:textId="77777777" w:rsidR="001C588E" w:rsidRDefault="00EF60AA">
      <w:pPr>
        <w:pStyle w:val="Heading1"/>
        <w:spacing w:line="352" w:lineRule="auto"/>
        <w:ind w:right="1739" w:firstLine="2284"/>
      </w:pPr>
      <w:r>
        <w:t>Passive Open Space Volunteer Management</w:t>
      </w:r>
      <w:r>
        <w:rPr>
          <w:spacing w:val="1"/>
        </w:rPr>
        <w:t xml:space="preserve"> </w:t>
      </w:r>
      <w:r>
        <w:t>Submittal</w:t>
      </w:r>
      <w:r>
        <w:rPr>
          <w:spacing w:val="-5"/>
        </w:rPr>
        <w:t xml:space="preserve"> </w:t>
      </w:r>
      <w:r>
        <w:t>Deadline:</w:t>
      </w:r>
      <w:r>
        <w:rPr>
          <w:spacing w:val="56"/>
        </w:rPr>
        <w:t xml:space="preserve"> </w:t>
      </w:r>
      <w:r>
        <w:t>11:00</w:t>
      </w:r>
      <w:r>
        <w:rPr>
          <w:spacing w:val="-3"/>
        </w:rPr>
        <w:t xml:space="preserve"> </w:t>
      </w:r>
      <w:r>
        <w:t>a.m.,</w:t>
      </w:r>
      <w:r>
        <w:rPr>
          <w:spacing w:val="-3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Tuesday,</w:t>
      </w:r>
      <w:r>
        <w:rPr>
          <w:spacing w:val="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2021</w:t>
      </w:r>
    </w:p>
    <w:p w14:paraId="08FBBC55" w14:textId="77777777" w:rsidR="001C588E" w:rsidRDefault="00EF60AA">
      <w:pPr>
        <w:pStyle w:val="BodyText"/>
        <w:spacing w:before="5" w:line="253" w:lineRule="exact"/>
        <w:ind w:left="119"/>
      </w:pPr>
      <w:r>
        <w:t>Submittals</w:t>
      </w:r>
      <w:r>
        <w:rPr>
          <w:spacing w:val="-4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Payables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11:00</w:t>
      </w:r>
    </w:p>
    <w:p w14:paraId="3C74AF18" w14:textId="77777777" w:rsidR="001C588E" w:rsidRDefault="00EF60AA">
      <w:pPr>
        <w:pStyle w:val="BodyText"/>
        <w:spacing w:line="253" w:lineRule="exact"/>
        <w:ind w:left="119"/>
      </w:pPr>
      <w:r>
        <w:t>a.m. Pacific</w:t>
      </w:r>
      <w:r>
        <w:rPr>
          <w:spacing w:val="-5"/>
        </w:rPr>
        <w:t xml:space="preserve"> </w:t>
      </w:r>
      <w:r>
        <w:t>Time.</w:t>
      </w:r>
    </w:p>
    <w:p w14:paraId="636DF79F" w14:textId="77777777" w:rsidR="001C588E" w:rsidRDefault="00EF60AA">
      <w:pPr>
        <w:pStyle w:val="BodyText"/>
        <w:ind w:right="473"/>
      </w:pPr>
      <w:r>
        <w:t>For electronic submittals, the City of Tacoma will designate the time of receipt recorded by our</w:t>
      </w:r>
      <w:r>
        <w:rPr>
          <w:spacing w:val="-59"/>
        </w:rPr>
        <w:t xml:space="preserve"> </w:t>
      </w:r>
      <w:r>
        <w:t xml:space="preserve">email, </w:t>
      </w:r>
      <w:hyperlink r:id="rId8">
        <w:r>
          <w:rPr>
            <w:color w:val="0000FF"/>
            <w:u w:val="single" w:color="0000FF"/>
          </w:rPr>
          <w:t>bids@cityoftacoma.org</w:t>
        </w:r>
        <w:r>
          <w:t xml:space="preserve">, </w:t>
        </w:r>
      </w:hyperlink>
      <w:r>
        <w:t>as the official time of receipt. This clock will be used as the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submittals.</w:t>
      </w:r>
    </w:p>
    <w:p w14:paraId="0CC168AE" w14:textId="77777777" w:rsidR="001C588E" w:rsidRDefault="00EF60AA">
      <w:pPr>
        <w:spacing w:before="118"/>
        <w:ind w:left="119"/>
      </w:pPr>
      <w:r>
        <w:pict w14:anchorId="0E8F30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25pt;margin-top:25pt;width:364.35pt;height:39.6pt;z-index:-251657728;mso-wrap-distance-left:0;mso-wrap-distance-right:0;mso-position-horizontal-relative:page" filled="f" strokeweight=".48pt">
            <v:textbox inset="0,0,0,0">
              <w:txbxContent>
                <w:p w14:paraId="66AE8A73" w14:textId="77777777" w:rsidR="001C588E" w:rsidRDefault="00EF60AA">
                  <w:pPr>
                    <w:spacing w:line="319" w:lineRule="exact"/>
                    <w:ind w:left="8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By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Email:</w:t>
                  </w:r>
                </w:p>
                <w:p w14:paraId="51025CB5" w14:textId="77777777" w:rsidR="001C588E" w:rsidRDefault="00EF60AA">
                  <w:pPr>
                    <w:spacing w:before="2"/>
                    <w:ind w:left="88"/>
                    <w:rPr>
                      <w:sz w:val="20"/>
                    </w:rPr>
                  </w:pPr>
                  <w:hyperlink r:id="rId9">
                    <w:r>
                      <w:rPr>
                        <w:color w:val="0000FF"/>
                        <w:sz w:val="20"/>
                        <w:u w:val="single" w:color="0000FF"/>
                      </w:rPr>
                      <w:t>bids@cityoftacoma.org</w:t>
                    </w:r>
                  </w:hyperlink>
                </w:p>
                <w:p w14:paraId="62AB5A0D" w14:textId="77777777" w:rsidR="001C588E" w:rsidRDefault="00EF60AA">
                  <w:pPr>
                    <w:spacing w:before="1"/>
                    <w:ind w:left="88"/>
                    <w:rPr>
                      <w:sz w:val="20"/>
                    </w:rPr>
                  </w:pPr>
                  <w:r>
                    <w:rPr>
                      <w:sz w:val="20"/>
                    </w:rPr>
                    <w:t>Maximum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size: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35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MB. Multiple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email</w:t>
                  </w:r>
                  <w:r>
                    <w:rPr>
                      <w:sz w:val="20"/>
                    </w:rPr>
                    <w:t>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each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submittal.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Submittal</w:t>
      </w:r>
      <w:r>
        <w:rPr>
          <w:b/>
          <w:spacing w:val="-4"/>
        </w:rPr>
        <w:t xml:space="preserve"> </w:t>
      </w:r>
      <w:r>
        <w:rPr>
          <w:b/>
        </w:rPr>
        <w:t>Delivery:</w:t>
      </w:r>
      <w:r>
        <w:rPr>
          <w:b/>
          <w:spacing w:val="57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submittals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72D98D7C" w14:textId="77777777" w:rsidR="001C588E" w:rsidRDefault="001C588E">
      <w:pPr>
        <w:pStyle w:val="BodyText"/>
        <w:spacing w:before="10"/>
        <w:ind w:left="0"/>
        <w:rPr>
          <w:sz w:val="8"/>
        </w:rPr>
      </w:pPr>
    </w:p>
    <w:p w14:paraId="1F15C9AE" w14:textId="77777777" w:rsidR="001C588E" w:rsidRDefault="00EF60AA">
      <w:pPr>
        <w:pStyle w:val="BodyText"/>
        <w:spacing w:before="94" w:line="244" w:lineRule="auto"/>
        <w:ind w:right="865"/>
      </w:pPr>
      <w:r>
        <w:rPr>
          <w:b/>
        </w:rPr>
        <w:t xml:space="preserve">Bid Opening: </w:t>
      </w:r>
      <w:r>
        <w:t xml:space="preserve">Held virtually each Tuesday at 11AM. Attend </w:t>
      </w:r>
      <w:hyperlink r:id="rId10">
        <w:r>
          <w:rPr>
            <w:color w:val="0000FF"/>
            <w:u w:val="single" w:color="0000FF"/>
          </w:rPr>
          <w:t>via this link</w:t>
        </w:r>
        <w:r>
          <w:rPr>
            <w:color w:val="0000FF"/>
          </w:rPr>
          <w:t xml:space="preserve"> </w:t>
        </w:r>
      </w:hyperlink>
      <w:r>
        <w:t>or call 1 (253) 215</w:t>
      </w:r>
      <w:r>
        <w:rPr>
          <w:spacing w:val="-59"/>
        </w:rPr>
        <w:t xml:space="preserve"> </w:t>
      </w:r>
      <w:r>
        <w:t>8782.</w:t>
      </w:r>
    </w:p>
    <w:p w14:paraId="21E6E6F6" w14:textId="77777777" w:rsidR="001C588E" w:rsidRDefault="00EF60AA">
      <w:pPr>
        <w:pStyle w:val="BodyText"/>
        <w:ind w:right="546"/>
      </w:pPr>
      <w:r>
        <w:t>Submittals in response to a RFP will be recorded as received. As soon as possible, after 1:00</w:t>
      </w:r>
      <w:r>
        <w:rPr>
          <w:spacing w:val="-59"/>
        </w:rPr>
        <w:t xml:space="preserve"> </w:t>
      </w:r>
      <w:r>
        <w:t>PM, on the day of submittal deadline, preliminary results will be p</w:t>
      </w:r>
      <w:r>
        <w:t>osted to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www.TacomaPurchasing.org.</w:t>
        </w:r>
      </w:hyperlink>
    </w:p>
    <w:p w14:paraId="32374189" w14:textId="77777777" w:rsidR="001C588E" w:rsidRDefault="00EF60AA">
      <w:pPr>
        <w:pStyle w:val="BodyText"/>
        <w:spacing w:before="110" w:line="242" w:lineRule="auto"/>
        <w:ind w:right="669"/>
      </w:pPr>
      <w:r>
        <w:rPr>
          <w:b/>
        </w:rPr>
        <w:t xml:space="preserve">Solicitation Documents: </w:t>
      </w:r>
      <w:r>
        <w:t>An electronic copy of the complete solicitation documents may be</w:t>
      </w:r>
      <w:r>
        <w:rPr>
          <w:spacing w:val="-60"/>
        </w:rPr>
        <w:t xml:space="preserve"> </w:t>
      </w:r>
      <w:r>
        <w:t xml:space="preserve">viewed and obtained by accessing the City of </w:t>
      </w:r>
      <w:r>
        <w:t>Tacoma Purchasing website at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www.TacomaPurchasing.org</w:t>
        </w:r>
      </w:hyperlink>
      <w:r>
        <w:t>.</w:t>
      </w:r>
    </w:p>
    <w:p w14:paraId="0CD9FA44" w14:textId="77777777" w:rsidR="001C588E" w:rsidRDefault="00EF60A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8" w:line="237" w:lineRule="auto"/>
        <w:ind w:right="505" w:hanging="360"/>
      </w:pPr>
      <w:hyperlink r:id="rId13">
        <w:r>
          <w:rPr>
            <w:color w:val="0000FF"/>
            <w:u w:val="single" w:color="0000FF"/>
          </w:rPr>
          <w:t>Register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Bid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Holders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List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notices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addenda,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answers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updates.</w:t>
      </w:r>
    </w:p>
    <w:p w14:paraId="2162BFD9" w14:textId="77777777" w:rsidR="001C588E" w:rsidRDefault="00EF60A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Click</w:t>
      </w:r>
      <w:r>
        <w:rPr>
          <w:spacing w:val="1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</w:t>
      </w:r>
      <w:r>
        <w:rPr>
          <w:color w:val="0000FF"/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list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 vendors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registered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this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solicitation</w:t>
        </w:r>
      </w:hyperlink>
      <w:r>
        <w:t>.</w:t>
      </w:r>
    </w:p>
    <w:p w14:paraId="6466A3B3" w14:textId="77777777" w:rsidR="001C588E" w:rsidRDefault="001C588E">
      <w:pPr>
        <w:pStyle w:val="BodyText"/>
        <w:spacing w:before="4"/>
        <w:ind w:left="0"/>
        <w:rPr>
          <w:sz w:val="20"/>
        </w:rPr>
      </w:pPr>
    </w:p>
    <w:p w14:paraId="50A2E8E3" w14:textId="77777777" w:rsidR="001C588E" w:rsidRDefault="00EF60AA">
      <w:pPr>
        <w:spacing w:before="1"/>
        <w:ind w:left="120"/>
      </w:pPr>
      <w:r>
        <w:rPr>
          <w:b/>
        </w:rPr>
        <w:t>Pre-Proposal</w:t>
      </w:r>
      <w:r>
        <w:rPr>
          <w:b/>
          <w:spacing w:val="-5"/>
        </w:rPr>
        <w:t xml:space="preserve"> </w:t>
      </w:r>
      <w:r>
        <w:rPr>
          <w:b/>
        </w:rPr>
        <w:t>Meeting:</w:t>
      </w:r>
      <w:r>
        <w:rPr>
          <w:b/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pre-proposal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</w:p>
    <w:p w14:paraId="14CD24A9" w14:textId="77777777" w:rsidR="001C588E" w:rsidRDefault="00EF60AA">
      <w:pPr>
        <w:pStyle w:val="BodyText"/>
        <w:spacing w:before="39"/>
        <w:ind w:left="695"/>
      </w:pPr>
      <w:r>
        <w:t>p.m</w:t>
      </w:r>
      <w:r>
        <w:rPr>
          <w:spacing w:val="60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Zoom.</w:t>
      </w:r>
    </w:p>
    <w:p w14:paraId="1D0412DB" w14:textId="77777777" w:rsidR="001C588E" w:rsidRDefault="00EF60AA">
      <w:pPr>
        <w:pStyle w:val="BodyText"/>
        <w:spacing w:before="40"/>
        <w:ind w:left="839" w:right="4437"/>
      </w:pPr>
      <w:r>
        <w:t>Please click the link below to join the webinar:</w:t>
      </w:r>
      <w:r>
        <w:rPr>
          <w:spacing w:val="-59"/>
        </w:rPr>
        <w:t xml:space="preserve"> </w:t>
      </w:r>
      <w:hyperlink r:id="rId15">
        <w:r>
          <w:rPr>
            <w:color w:val="0000FF"/>
            <w:u w:val="single" w:color="0000FF"/>
          </w:rPr>
          <w:t>https://us02web.zoom.us/j/89549605815</w:t>
        </w:r>
      </w:hyperlink>
    </w:p>
    <w:p w14:paraId="40541C86" w14:textId="77777777" w:rsidR="001C588E" w:rsidRDefault="00EF60AA">
      <w:pPr>
        <w:pStyle w:val="BodyText"/>
        <w:spacing w:line="251" w:lineRule="exact"/>
        <w:ind w:left="840"/>
      </w:pPr>
      <w:r>
        <w:t>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tap</w:t>
      </w:r>
      <w:r>
        <w:rPr>
          <w:spacing w:val="-2"/>
        </w:rPr>
        <w:t xml:space="preserve"> </w:t>
      </w:r>
      <w:r>
        <w:t>mobile :</w:t>
      </w:r>
    </w:p>
    <w:p w14:paraId="75D706A9" w14:textId="77777777" w:rsidR="001C588E" w:rsidRDefault="00EF60AA">
      <w:pPr>
        <w:pStyle w:val="BodyText"/>
        <w:spacing w:before="2" w:line="252" w:lineRule="exact"/>
        <w:ind w:left="1087"/>
      </w:pPr>
      <w:r>
        <w:t>US:</w:t>
      </w:r>
      <w:r>
        <w:rPr>
          <w:spacing w:val="-5"/>
        </w:rPr>
        <w:t xml:space="preserve"> </w:t>
      </w:r>
      <w:r>
        <w:t>+12532158782,,89549605815#</w:t>
      </w:r>
      <w:r>
        <w:rPr>
          <w:spacing w:val="5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+16699006833,,89549605815#</w:t>
      </w:r>
    </w:p>
    <w:p w14:paraId="55277442" w14:textId="77777777" w:rsidR="001C588E" w:rsidRDefault="00EF60AA">
      <w:pPr>
        <w:pStyle w:val="BodyText"/>
        <w:spacing w:line="252" w:lineRule="exact"/>
        <w:ind w:left="840"/>
      </w:pPr>
      <w:r>
        <w:t>Or</w:t>
      </w:r>
      <w:r>
        <w:rPr>
          <w:spacing w:val="-4"/>
        </w:rPr>
        <w:t xml:space="preserve"> </w:t>
      </w:r>
      <w:r>
        <w:t>Telephone:</w:t>
      </w:r>
    </w:p>
    <w:p w14:paraId="65A3F359" w14:textId="77777777" w:rsidR="001C588E" w:rsidRDefault="00EF60AA">
      <w:pPr>
        <w:pStyle w:val="BodyText"/>
        <w:spacing w:before="1" w:line="252" w:lineRule="exact"/>
        <w:ind w:left="1087"/>
      </w:pPr>
      <w:r>
        <w:t>Dial(for</w:t>
      </w:r>
      <w:r>
        <w:rPr>
          <w:spacing w:val="-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q</w:t>
      </w:r>
      <w:r>
        <w:t>uality,</w:t>
      </w:r>
      <w:r>
        <w:rPr>
          <w:spacing w:val="-4"/>
        </w:rPr>
        <w:t xml:space="preserve"> </w:t>
      </w:r>
      <w:r>
        <w:t>dial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 current</w:t>
      </w:r>
      <w:r>
        <w:rPr>
          <w:spacing w:val="-1"/>
        </w:rPr>
        <w:t xml:space="preserve"> </w:t>
      </w:r>
      <w:r>
        <w:t>location):</w:t>
      </w:r>
    </w:p>
    <w:p w14:paraId="5DBB8255" w14:textId="77777777" w:rsidR="001C588E" w:rsidRDefault="00EF60AA">
      <w:pPr>
        <w:pStyle w:val="BodyText"/>
        <w:spacing w:line="252" w:lineRule="exact"/>
        <w:ind w:left="1332"/>
      </w:pPr>
      <w:r>
        <w:t>US:</w:t>
      </w:r>
      <w:r>
        <w:rPr>
          <w:spacing w:val="-1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253</w:t>
      </w:r>
      <w:r>
        <w:rPr>
          <w:spacing w:val="-3"/>
        </w:rPr>
        <w:t xml:space="preserve"> </w:t>
      </w:r>
      <w:r>
        <w:t>215 8782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669</w:t>
      </w:r>
      <w:r>
        <w:rPr>
          <w:spacing w:val="-2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6833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346</w:t>
      </w:r>
      <w:r>
        <w:rPr>
          <w:spacing w:val="-2"/>
        </w:rPr>
        <w:t xml:space="preserve"> </w:t>
      </w:r>
      <w:r>
        <w:t>248</w:t>
      </w:r>
      <w:r>
        <w:rPr>
          <w:spacing w:val="-1"/>
        </w:rPr>
        <w:t xml:space="preserve"> </w:t>
      </w:r>
      <w:r>
        <w:t>7799</w:t>
      </w:r>
      <w:r>
        <w:rPr>
          <w:spacing w:val="6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301 715</w:t>
      </w:r>
    </w:p>
    <w:p w14:paraId="7D83F162" w14:textId="77777777" w:rsidR="001C588E" w:rsidRDefault="00EF60AA">
      <w:pPr>
        <w:pStyle w:val="BodyText"/>
        <w:spacing w:line="252" w:lineRule="exact"/>
        <w:ind w:left="840"/>
      </w:pPr>
      <w:r>
        <w:t>8592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312</w:t>
      </w:r>
      <w:r>
        <w:rPr>
          <w:spacing w:val="-3"/>
        </w:rPr>
        <w:t xml:space="preserve"> </w:t>
      </w:r>
      <w:r>
        <w:t>626</w:t>
      </w:r>
      <w:r>
        <w:rPr>
          <w:spacing w:val="-1"/>
        </w:rPr>
        <w:t xml:space="preserve"> </w:t>
      </w:r>
      <w:r>
        <w:t>6799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929</w:t>
      </w:r>
      <w:r>
        <w:rPr>
          <w:spacing w:val="-3"/>
        </w:rPr>
        <w:t xml:space="preserve"> </w:t>
      </w:r>
      <w:r>
        <w:t>205</w:t>
      </w:r>
      <w:r>
        <w:rPr>
          <w:spacing w:val="-1"/>
        </w:rPr>
        <w:t xml:space="preserve"> </w:t>
      </w:r>
      <w:r>
        <w:t>6099</w:t>
      </w:r>
    </w:p>
    <w:p w14:paraId="49D03C21" w14:textId="77777777" w:rsidR="001C588E" w:rsidRDefault="00EF60AA">
      <w:pPr>
        <w:pStyle w:val="BodyText"/>
        <w:spacing w:before="1" w:line="252" w:lineRule="exact"/>
        <w:ind w:left="840"/>
      </w:pPr>
      <w:r>
        <w:t>Webinar</w:t>
      </w:r>
      <w:r>
        <w:rPr>
          <w:spacing w:val="-3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895</w:t>
      </w:r>
      <w:r>
        <w:rPr>
          <w:spacing w:val="-1"/>
        </w:rPr>
        <w:t xml:space="preserve"> </w:t>
      </w:r>
      <w:r>
        <w:t>4960</w:t>
      </w:r>
      <w:r>
        <w:rPr>
          <w:spacing w:val="-3"/>
        </w:rPr>
        <w:t xml:space="preserve"> </w:t>
      </w:r>
      <w:r>
        <w:t>5815</w:t>
      </w:r>
    </w:p>
    <w:p w14:paraId="549F9DD2" w14:textId="77777777" w:rsidR="001C588E" w:rsidRDefault="00EF60AA">
      <w:pPr>
        <w:pStyle w:val="BodyText"/>
        <w:spacing w:line="252" w:lineRule="exact"/>
        <w:ind w:left="1085"/>
      </w:pPr>
      <w:r>
        <w:t>International</w:t>
      </w:r>
      <w:r>
        <w:rPr>
          <w:spacing w:val="-5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available: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https://us02web.zoom.us/u/kdWBDDfAlu</w:t>
        </w:r>
      </w:hyperlink>
    </w:p>
    <w:p w14:paraId="0A766758" w14:textId="77777777" w:rsidR="001C588E" w:rsidRDefault="001C588E">
      <w:pPr>
        <w:pStyle w:val="BodyText"/>
        <w:spacing w:before="2"/>
        <w:ind w:left="0"/>
        <w:rPr>
          <w:sz w:val="24"/>
        </w:rPr>
      </w:pPr>
    </w:p>
    <w:p w14:paraId="7B675D94" w14:textId="77777777" w:rsidR="001C588E" w:rsidRDefault="00EF60AA">
      <w:pPr>
        <w:pStyle w:val="BodyText"/>
        <w:spacing w:before="94"/>
        <w:ind w:right="535"/>
      </w:pPr>
      <w:r>
        <w:rPr>
          <w:b/>
        </w:rPr>
        <w:t xml:space="preserve">Project Scope: </w:t>
      </w:r>
      <w:r>
        <w:t>The City of Tacoma (City), department of Environmental Services is soliciting</w:t>
      </w:r>
      <w:r>
        <w:rPr>
          <w:spacing w:val="-59"/>
        </w:rPr>
        <w:t xml:space="preserve"> </w:t>
      </w:r>
      <w:r>
        <w:t>bids to establish a two-year contract for volunteer recruitment, traini</w:t>
      </w:r>
      <w:r>
        <w:t>ng, and management</w:t>
      </w:r>
      <w:r>
        <w:rPr>
          <w:spacing w:val="1"/>
        </w:rPr>
        <w:t xml:space="preserve"> </w:t>
      </w:r>
      <w:r>
        <w:t>services in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Tacoma’s Passive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Program.</w:t>
      </w:r>
    </w:p>
    <w:p w14:paraId="477DE2F6" w14:textId="77777777" w:rsidR="001C588E" w:rsidRDefault="00EF60AA">
      <w:pPr>
        <w:spacing w:before="119"/>
        <w:ind w:left="120"/>
      </w:pPr>
      <w:r>
        <w:rPr>
          <w:b/>
        </w:rPr>
        <w:t>Estimate:</w:t>
      </w:r>
      <w:r>
        <w:rPr>
          <w:b/>
          <w:spacing w:val="-2"/>
        </w:rPr>
        <w:t xml:space="preserve"> </w:t>
      </w:r>
      <w:r>
        <w:t>$225,000</w:t>
      </w:r>
    </w:p>
    <w:p w14:paraId="4378DC4C" w14:textId="77777777" w:rsidR="001C588E" w:rsidRDefault="001C588E">
      <w:pPr>
        <w:sectPr w:rsidR="001C58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360" w:right="1160" w:bottom="1220" w:left="1320" w:header="720" w:footer="1022" w:gutter="0"/>
          <w:pgNumType w:start="2"/>
          <w:cols w:space="720"/>
        </w:sectPr>
      </w:pPr>
    </w:p>
    <w:p w14:paraId="0EA81CCA" w14:textId="77777777" w:rsidR="001C588E" w:rsidRDefault="00EF60AA">
      <w:pPr>
        <w:pStyle w:val="BodyText"/>
        <w:spacing w:before="75"/>
        <w:ind w:right="510"/>
      </w:pPr>
      <w:r>
        <w:rPr>
          <w:b/>
        </w:rPr>
        <w:lastRenderedPageBreak/>
        <w:t xml:space="preserve">Paid Sick Leave: </w:t>
      </w:r>
      <w:r>
        <w:t>The City of Tacoma requires all employers to provide paid sick leave as set</w:t>
      </w:r>
      <w:r>
        <w:rPr>
          <w:spacing w:val="-59"/>
        </w:rPr>
        <w:t xml:space="preserve"> </w:t>
      </w:r>
      <w:r>
        <w:t>forth in Title 18 of the Tacoma Municipal Code. For more information, visit</w:t>
      </w:r>
      <w:hyperlink r:id="rId23">
        <w:r>
          <w:rPr>
            <w:color w:val="0000FF"/>
            <w:u w:val="single" w:color="0000FF"/>
          </w:rPr>
          <w:t xml:space="preserve"> our Minimum</w:t>
        </w:r>
      </w:hyperlink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Employment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Standards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Paid Sick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Leave webpage</w:t>
        </w:r>
      </w:hyperlink>
      <w:r>
        <w:t>.</w:t>
      </w:r>
    </w:p>
    <w:p w14:paraId="6265284E" w14:textId="77777777" w:rsidR="001C588E" w:rsidRDefault="00EF60AA">
      <w:pPr>
        <w:pStyle w:val="BodyText"/>
        <w:spacing w:before="119"/>
        <w:ind w:right="351"/>
      </w:pPr>
      <w:r>
        <w:rPr>
          <w:b/>
        </w:rPr>
        <w:t xml:space="preserve">Americans with Disabilities Act (ADA Information: </w:t>
      </w:r>
      <w:r>
        <w:t>The City of Tacoma, in accordance with</w:t>
      </w:r>
      <w:r>
        <w:rPr>
          <w:spacing w:val="-59"/>
        </w:rPr>
        <w:t xml:space="preserve"> </w:t>
      </w:r>
      <w:r>
        <w:t>Section 504 of the Rehabilitation Act (Section 504) and the Ameri</w:t>
      </w:r>
      <w:r>
        <w:t>cans with Disabilities Act</w:t>
      </w:r>
      <w:r>
        <w:rPr>
          <w:spacing w:val="1"/>
        </w:rPr>
        <w:t xml:space="preserve"> </w:t>
      </w:r>
      <w:r>
        <w:t>(ADA), commits to nondiscrimination on the basis of disability, in all of its programs and</w:t>
      </w:r>
      <w:r>
        <w:rPr>
          <w:spacing w:val="1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emailing</w:t>
      </w:r>
      <w:r>
        <w:rPr>
          <w:spacing w:val="-3"/>
        </w:rPr>
        <w:t xml:space="preserve"> </w:t>
      </w:r>
      <w:r>
        <w:t>Gail</w:t>
      </w:r>
      <w:r>
        <w:rPr>
          <w:spacing w:val="-58"/>
        </w:rPr>
        <w:t xml:space="preserve"> </w:t>
      </w:r>
      <w:r>
        <w:t>Himes at</w:t>
      </w:r>
      <w:r>
        <w:rPr>
          <w:spacing w:val="-4"/>
        </w:rPr>
        <w:t xml:space="preserve"> </w:t>
      </w:r>
      <w:hyperlink r:id="rId25">
        <w:r>
          <w:rPr>
            <w:color w:val="0000FF"/>
            <w:u w:val="single" w:color="0000FF"/>
          </w:rPr>
          <w:t>ghimes@cityoftacoma.org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calling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253-591-5785.</w:t>
      </w:r>
    </w:p>
    <w:p w14:paraId="5DC817A5" w14:textId="77777777" w:rsidR="001C588E" w:rsidRDefault="001C588E">
      <w:pPr>
        <w:pStyle w:val="BodyText"/>
        <w:spacing w:before="5"/>
        <w:ind w:left="0"/>
        <w:rPr>
          <w:sz w:val="24"/>
        </w:rPr>
      </w:pPr>
    </w:p>
    <w:p w14:paraId="603FF094" w14:textId="77777777" w:rsidR="001C588E" w:rsidRDefault="00EF60AA">
      <w:pPr>
        <w:pStyle w:val="Heading1"/>
      </w:pPr>
      <w:r>
        <w:t>Federal Title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Information:</w:t>
      </w:r>
    </w:p>
    <w:p w14:paraId="0FFD3D3A" w14:textId="77777777" w:rsidR="001C588E" w:rsidRDefault="00EF60AA">
      <w:pPr>
        <w:pStyle w:val="BodyText"/>
        <w:spacing w:before="1"/>
        <w:ind w:right="351"/>
      </w:pPr>
      <w:r>
        <w:t>“The City of Tacoma” in accordance with provisions of Title VI of the Civil Rights Act of 1964,</w:t>
      </w:r>
      <w:r>
        <w:rPr>
          <w:spacing w:val="1"/>
        </w:rPr>
        <w:t xml:space="preserve"> </w:t>
      </w:r>
      <w:r>
        <w:t>(78 Stat. 252</w:t>
      </w:r>
      <w:r>
        <w:t>, 42 U.S.C. sections 2000d to 2000d-4) and the Regulations, hereby notifies all</w:t>
      </w:r>
      <w:r>
        <w:rPr>
          <w:spacing w:val="1"/>
        </w:rPr>
        <w:t xml:space="preserve"> </w:t>
      </w:r>
      <w:r>
        <w:t>bidders that it will affirmatively ensure that in any contract entered into pursuant to this</w:t>
      </w:r>
      <w:r>
        <w:rPr>
          <w:spacing w:val="1"/>
        </w:rPr>
        <w:t xml:space="preserve"> </w:t>
      </w:r>
      <w:r>
        <w:t>advertisement, disadvantaged business enterprises will be afforded full and fair op</w:t>
      </w:r>
      <w:r>
        <w:t>portunity to</w:t>
      </w:r>
      <w:r>
        <w:rPr>
          <w:spacing w:val="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discriminated</w:t>
      </w:r>
      <w:r>
        <w:rPr>
          <w:spacing w:val="-2"/>
        </w:rPr>
        <w:t xml:space="preserve"> </w:t>
      </w:r>
      <w:r>
        <w:t>against 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origin in</w:t>
      </w:r>
      <w:r>
        <w:rPr>
          <w:spacing w:val="-1"/>
        </w:rPr>
        <w:t xml:space="preserve"> </w:t>
      </w:r>
      <w:r>
        <w:t>consideration of</w:t>
      </w:r>
      <w:r>
        <w:rPr>
          <w:spacing w:val="2"/>
        </w:rPr>
        <w:t xml:space="preserve"> </w:t>
      </w:r>
      <w:r>
        <w:t>award.</w:t>
      </w:r>
    </w:p>
    <w:p w14:paraId="01229D49" w14:textId="77777777" w:rsidR="001C588E" w:rsidRDefault="00EF60AA">
      <w:pPr>
        <w:pStyle w:val="BodyText"/>
        <w:spacing w:before="119"/>
        <w:ind w:right="316" w:hanging="1"/>
      </w:pPr>
      <w:r>
        <w:rPr>
          <w:b/>
        </w:rPr>
        <w:t xml:space="preserve">Additional Information: </w:t>
      </w:r>
      <w:r>
        <w:t>Requests for information regarding the specifications may be obtained</w:t>
      </w:r>
      <w:r>
        <w:rPr>
          <w:spacing w:val="-5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contacting</w:t>
      </w:r>
      <w:r>
        <w:rPr>
          <w:spacing w:val="2"/>
        </w:rPr>
        <w:t xml:space="preserve"> </w:t>
      </w:r>
      <w:r>
        <w:t>Dawn</w:t>
      </w:r>
      <w:r>
        <w:rPr>
          <w:spacing w:val="-1"/>
        </w:rPr>
        <w:t xml:space="preserve"> </w:t>
      </w:r>
      <w:r>
        <w:t>DeJarlais,</w:t>
      </w:r>
      <w:r>
        <w:rPr>
          <w:spacing w:val="1"/>
        </w:rPr>
        <w:t xml:space="preserve"> </w:t>
      </w:r>
      <w:r>
        <w:t>Sr. Buyer</w:t>
      </w:r>
      <w:r>
        <w:rPr>
          <w:spacing w:val="6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26">
        <w:r>
          <w:t>ddejarlais@cityoftacoma.org</w:t>
        </w:r>
      </w:hyperlink>
    </w:p>
    <w:p w14:paraId="27F8AA60" w14:textId="77777777" w:rsidR="001C588E" w:rsidRDefault="00EF60AA">
      <w:pPr>
        <w:pStyle w:val="BodyText"/>
        <w:spacing w:before="118" w:line="244" w:lineRule="auto"/>
        <w:ind w:right="351"/>
      </w:pPr>
      <w:r>
        <w:rPr>
          <w:b/>
        </w:rPr>
        <w:t xml:space="preserve">Protest Policy: </w:t>
      </w:r>
      <w:r>
        <w:t xml:space="preserve">City of Tacoma </w:t>
      </w:r>
      <w:hyperlink r:id="rId27">
        <w:r>
          <w:rPr>
            <w:color w:val="0D0D0D"/>
            <w:u w:val="single" w:color="0D0D0D"/>
          </w:rPr>
          <w:t>protest policy</w:t>
        </w:r>
      </w:hyperlink>
      <w:r>
        <w:rPr>
          <w:color w:val="0D0D0D"/>
        </w:rPr>
        <w:t xml:space="preserve">, </w:t>
      </w:r>
      <w:r>
        <w:t xml:space="preserve">located at </w:t>
      </w:r>
      <w:hyperlink r:id="rId28">
        <w:r>
          <w:rPr>
            <w:color w:val="0000FF"/>
            <w:u w:val="single" w:color="0000FF"/>
          </w:rPr>
          <w:t>www.tacomapurchasing.org</w:t>
        </w:r>
      </w:hyperlink>
      <w:r>
        <w:t>, specifies</w:t>
      </w:r>
      <w:r>
        <w:rPr>
          <w:spacing w:val="-5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protests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and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submittal deadline.</w:t>
      </w:r>
    </w:p>
    <w:p w14:paraId="09ACE8D7" w14:textId="77777777" w:rsidR="001C588E" w:rsidRDefault="00EF60AA">
      <w:pPr>
        <w:spacing w:before="110"/>
        <w:ind w:left="784" w:right="83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639C291" wp14:editId="10E9EF93">
            <wp:simplePos x="0" y="0"/>
            <wp:positionH relativeFrom="page">
              <wp:posOffset>982979</wp:posOffset>
            </wp:positionH>
            <wp:positionV relativeFrom="paragraph">
              <wp:posOffset>74348</wp:posOffset>
            </wp:positionV>
            <wp:extent cx="213232" cy="2126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2" cy="2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Meeting sites are accessible to persons with disabilities. Reasonable accommodations for persons with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disabilities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arranged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 48 hours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advance notice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calling 253-502-8468.</w:t>
      </w:r>
    </w:p>
    <w:sectPr w:rsidR="001C588E">
      <w:pgSz w:w="12240" w:h="15840"/>
      <w:pgMar w:top="1360" w:right="1160" w:bottom="1220" w:left="132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4B7" w14:textId="77777777" w:rsidR="00000000" w:rsidRDefault="00EF60AA">
      <w:r>
        <w:separator/>
      </w:r>
    </w:p>
  </w:endnote>
  <w:endnote w:type="continuationSeparator" w:id="0">
    <w:p w14:paraId="48A07145" w14:textId="77777777" w:rsidR="00000000" w:rsidRDefault="00E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A8D5" w14:textId="77777777" w:rsidR="00EF60AA" w:rsidRDefault="00EF6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795" w14:textId="77777777" w:rsidR="001C588E" w:rsidRDefault="00EF60AA">
    <w:pPr>
      <w:pStyle w:val="BodyText"/>
      <w:spacing w:line="14" w:lineRule="auto"/>
      <w:ind w:left="0"/>
      <w:rPr>
        <w:sz w:val="20"/>
      </w:rPr>
    </w:pPr>
    <w:r>
      <w:pict w14:anchorId="3B4525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729.9pt;width:12.15pt;height:14.35pt;z-index:-251658752;mso-position-horizontal-relative:page;mso-position-vertical-relative:page" filled="f" stroked="f">
          <v:textbox inset="0,0,0,0">
            <w:txbxContent>
              <w:p w14:paraId="0B44B859" w14:textId="77777777" w:rsidR="001C588E" w:rsidRDefault="00EF60AA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0347" w14:textId="77777777" w:rsidR="00EF60AA" w:rsidRDefault="00EF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509" w14:textId="77777777" w:rsidR="00000000" w:rsidRDefault="00EF60AA">
      <w:r>
        <w:separator/>
      </w:r>
    </w:p>
  </w:footnote>
  <w:footnote w:type="continuationSeparator" w:id="0">
    <w:p w14:paraId="5AC5406F" w14:textId="77777777" w:rsidR="00000000" w:rsidRDefault="00EF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E60F" w14:textId="77777777" w:rsidR="00EF60AA" w:rsidRDefault="00EF6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ECE3" w14:textId="77777777" w:rsidR="00EF60AA" w:rsidRDefault="00EF6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BE7A" w14:textId="77777777" w:rsidR="00EF60AA" w:rsidRDefault="00EF6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490E"/>
    <w:multiLevelType w:val="hybridMultilevel"/>
    <w:tmpl w:val="AB521284"/>
    <w:lvl w:ilvl="0" w:tplc="B1C8E0E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204966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5DFACBA4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EBBE6F12">
      <w:numFmt w:val="bullet"/>
      <w:lvlText w:val="•"/>
      <w:lvlJc w:val="left"/>
      <w:pPr>
        <w:ind w:left="3516" w:hanging="361"/>
      </w:pPr>
      <w:rPr>
        <w:rFonts w:hint="default"/>
      </w:rPr>
    </w:lvl>
    <w:lvl w:ilvl="4" w:tplc="837831E8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D658A45C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DC14974A">
      <w:numFmt w:val="bullet"/>
      <w:lvlText w:val="•"/>
      <w:lvlJc w:val="left"/>
      <w:pPr>
        <w:ind w:left="6192" w:hanging="361"/>
      </w:pPr>
      <w:rPr>
        <w:rFonts w:hint="default"/>
      </w:rPr>
    </w:lvl>
    <w:lvl w:ilvl="7" w:tplc="59349F7A">
      <w:numFmt w:val="bullet"/>
      <w:lvlText w:val="•"/>
      <w:lvlJc w:val="left"/>
      <w:pPr>
        <w:ind w:left="7084" w:hanging="361"/>
      </w:pPr>
      <w:rPr>
        <w:rFonts w:hint="default"/>
      </w:rPr>
    </w:lvl>
    <w:lvl w:ilvl="8" w:tplc="764CB7E0">
      <w:numFmt w:val="bullet"/>
      <w:lvlText w:val="•"/>
      <w:lvlJc w:val="left"/>
      <w:pPr>
        <w:ind w:left="79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8E"/>
    <w:rsid w:val="001C588E"/>
    <w:rsid w:val="00E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EB64B7"/>
  <w15:docId w15:val="{B4FF4F6A-15EC-44B8-A091-02D0002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line="319" w:lineRule="exact"/>
      <w:ind w:left="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s@cityoftacoma.org" TargetMode="External"/><Relationship Id="rId13" Type="http://schemas.openxmlformats.org/officeDocument/2006/relationships/hyperlink" Target="http://www.ci.tacoma.wa.us/45bidsapps/PlanholderRegister.aspx" TargetMode="External"/><Relationship Id="rId18" Type="http://schemas.openxmlformats.org/officeDocument/2006/relationships/header" Target="header2.xml"/><Relationship Id="rId26" Type="http://schemas.openxmlformats.org/officeDocument/2006/relationships/hyperlink" Target="mailto:ddejarlais@cityoftacoma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tacomapurchasing.org/" TargetMode="External"/><Relationship Id="rId17" Type="http://schemas.openxmlformats.org/officeDocument/2006/relationships/header" Target="header1.xml"/><Relationship Id="rId25" Type="http://schemas.openxmlformats.org/officeDocument/2006/relationships/hyperlink" Target="mailto:ghimes@cityoftacom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u/kdWBDDfAlu" TargetMode="External"/><Relationship Id="rId20" Type="http://schemas.openxmlformats.org/officeDocument/2006/relationships/footer" Target="footer2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oftacoma.org/cms/One.aspx?portalId=169&amp;pageId=22848" TargetMode="External"/><Relationship Id="rId24" Type="http://schemas.openxmlformats.org/officeDocument/2006/relationships/hyperlink" Target="https://www.cityoftacoma.org/cms/one.aspx?pageId=758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9549605815" TargetMode="External"/><Relationship Id="rId23" Type="http://schemas.openxmlformats.org/officeDocument/2006/relationships/hyperlink" Target="https://www.cityoftacoma.org/cms/one.aspx?pageId=75860" TargetMode="External"/><Relationship Id="rId28" Type="http://schemas.openxmlformats.org/officeDocument/2006/relationships/hyperlink" Target="http://www.tacomapurchasing.org/" TargetMode="External"/><Relationship Id="rId10" Type="http://schemas.openxmlformats.org/officeDocument/2006/relationships/hyperlink" Target="https://us02web.zoom.us/j/8325049829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ds@cityoftacoma.org" TargetMode="External"/><Relationship Id="rId14" Type="http://schemas.openxmlformats.org/officeDocument/2006/relationships/hyperlink" Target="http://www.ci.tacoma.wa.us/45bidsapps/PlanholderList.aspx" TargetMode="External"/><Relationship Id="rId22" Type="http://schemas.openxmlformats.org/officeDocument/2006/relationships/footer" Target="footer3.xml"/><Relationship Id="rId27" Type="http://schemas.openxmlformats.org/officeDocument/2006/relationships/hyperlink" Target="http://cms.cityoftacoma.org/Purchasing/CandA/ProtestPolicy05271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4087</Characters>
  <Application>Microsoft Office Word</Application>
  <DocSecurity>4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Schauer, Ryan</dc:creator>
  <cp:lastModifiedBy>Kenney, Tim (OMWBE)</cp:lastModifiedBy>
  <cp:revision>2</cp:revision>
  <dcterms:created xsi:type="dcterms:W3CDTF">2021-07-22T00:49:00Z</dcterms:created>
  <dcterms:modified xsi:type="dcterms:W3CDTF">2021-07-22T00:49:00Z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2021-07-21T00:00:00Z</vt:filetime>
  </property>
</Properties>
</file>